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4329"/>
        <w:gridCol w:w="2566"/>
        <w:gridCol w:w="4010"/>
        <w:gridCol w:w="1632"/>
      </w:tblGrid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DATA DA VISITA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FISCAL RESPONSÁVEL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INSTITUIÇÃO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MUNICÍPIO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TIPO DE VISITA </w:t>
            </w:r>
            <w:proofErr w:type="gramStart"/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( SINALIZAR</w:t>
            </w:r>
            <w:proofErr w:type="gramEnd"/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 MP)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2A6099" w:fill="2E75B6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FISCALIZAÇÃO REALIZADA?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30/07/2020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HOSPITAL MUNICIPAL DE AÇAILÂNDIA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AÇAILANDIA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08/07/2020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COORDENAÇÃO DA ATENÇÃO BÁSICA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 + 1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17/07/2020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UBS SÃO JOSÉ DOS ÍNDIOS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17/07/2020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UBS DA MATA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JOSÉ DE RIBAMAR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02/07/2020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UM BEQUIMAO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SAO LUIS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QUESTIONARIO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13/07/2020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HUUFMA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SAO LUIS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3 DENÚNCIAS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03/07/2020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HOSPITAL PRESIDENTE VARGAS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10/07/2020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PROCARDIO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 + 1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09/07/2020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CLINICA NOSSA SENHORA DO ROSÁRIO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ROSÁRIO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QUESTIONÁRIO COVID + 1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03/07/2020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HOSPITAL GENÉSIO REGO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LUÍS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 DENÚNCIA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161A53" w:rsidRPr="006208E1" w:rsidTr="00161A53">
        <w:trPr>
          <w:trHeight w:val="45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11/07/2020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ATENÇÃO BÁSICA 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SÃO LUÍS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3 DENÚNCIAS COVID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53" w:rsidRPr="006208E1" w:rsidRDefault="00161A53" w:rsidP="00620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208E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</w:tbl>
    <w:p w:rsidR="00F474A4" w:rsidRDefault="00F474A4" w:rsidP="00D27332">
      <w:bookmarkStart w:id="0" w:name="_GoBack"/>
      <w:bookmarkEnd w:id="0"/>
    </w:p>
    <w:sectPr w:rsidR="00F474A4" w:rsidSect="00D27332">
      <w:headerReference w:type="default" r:id="rId6"/>
      <w:pgSz w:w="16838" w:h="11906" w:orient="landscape"/>
      <w:pgMar w:top="709" w:right="253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B6" w:rsidRDefault="001E39B6" w:rsidP="001E39B6">
      <w:pPr>
        <w:spacing w:after="0" w:line="240" w:lineRule="auto"/>
      </w:pPr>
      <w:r>
        <w:separator/>
      </w:r>
    </w:p>
  </w:endnote>
  <w:end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B6" w:rsidRDefault="001E39B6" w:rsidP="001E39B6">
      <w:pPr>
        <w:spacing w:after="0" w:line="240" w:lineRule="auto"/>
      </w:pPr>
      <w:r>
        <w:separator/>
      </w:r>
    </w:p>
  </w:footnote>
  <w:foot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6" w:rsidRPr="001E39B6" w:rsidRDefault="00E14BED" w:rsidP="001E39B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ANEXO I DO RELATORIO MENSAL DO DFIS</w:t>
    </w:r>
    <w:r w:rsidR="00F71132">
      <w:rPr>
        <w:b/>
        <w:sz w:val="28"/>
        <w:szCs w:val="28"/>
      </w:rPr>
      <w:t xml:space="preserve"> (</w:t>
    </w:r>
    <w:r w:rsidR="00424F9A">
      <w:rPr>
        <w:b/>
        <w:sz w:val="28"/>
        <w:szCs w:val="28"/>
      </w:rPr>
      <w:t>JULHO</w:t>
    </w:r>
    <w:r w:rsidR="00F71132">
      <w:rPr>
        <w:b/>
        <w:sz w:val="28"/>
        <w:szCs w:val="28"/>
      </w:rPr>
      <w:t>/2020)</w:t>
    </w:r>
    <w:r w:rsidR="001E39B6" w:rsidRPr="001E39B6">
      <w:rPr>
        <w:b/>
        <w:sz w:val="28"/>
        <w:szCs w:val="28"/>
      </w:rPr>
      <w:t xml:space="preserve"> – COREN/MA</w:t>
    </w:r>
  </w:p>
  <w:p w:rsidR="001E39B6" w:rsidRDefault="001E3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6"/>
    <w:rsid w:val="00106ECD"/>
    <w:rsid w:val="00161A53"/>
    <w:rsid w:val="001B7E9C"/>
    <w:rsid w:val="001E39B6"/>
    <w:rsid w:val="0033224D"/>
    <w:rsid w:val="00424F9A"/>
    <w:rsid w:val="00431639"/>
    <w:rsid w:val="005F389C"/>
    <w:rsid w:val="006208E1"/>
    <w:rsid w:val="00777356"/>
    <w:rsid w:val="007A1616"/>
    <w:rsid w:val="007F70AA"/>
    <w:rsid w:val="0091318C"/>
    <w:rsid w:val="00B41AC9"/>
    <w:rsid w:val="00B539A5"/>
    <w:rsid w:val="00BB5422"/>
    <w:rsid w:val="00C25A16"/>
    <w:rsid w:val="00D27332"/>
    <w:rsid w:val="00D32FCA"/>
    <w:rsid w:val="00E14BED"/>
    <w:rsid w:val="00E25D2E"/>
    <w:rsid w:val="00EC0773"/>
    <w:rsid w:val="00F00D5C"/>
    <w:rsid w:val="00F474A4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2B18-3AE6-4892-9D52-CD6882C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9B6"/>
  </w:style>
  <w:style w:type="paragraph" w:styleId="Rodap">
    <w:name w:val="footer"/>
    <w:basedOn w:val="Normal"/>
    <w:link w:val="Rodap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juliana.marques</dc:creator>
  <cp:keywords/>
  <dc:description/>
  <cp:lastModifiedBy>JULIANA MARQUES ROLIM PINHEIRO</cp:lastModifiedBy>
  <cp:revision>8</cp:revision>
  <dcterms:created xsi:type="dcterms:W3CDTF">2020-04-28T17:16:00Z</dcterms:created>
  <dcterms:modified xsi:type="dcterms:W3CDTF">2020-11-11T13:56:00Z</dcterms:modified>
</cp:coreProperties>
</file>