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11AFB">
        <w:rPr>
          <w:b/>
          <w:caps/>
          <w:sz w:val="24"/>
          <w:szCs w:val="24"/>
        </w:rPr>
        <w:t xml:space="preserve"> 014</w:t>
      </w:r>
      <w:r w:rsidRPr="00113914">
        <w:rPr>
          <w:b/>
          <w:caps/>
          <w:sz w:val="24"/>
          <w:szCs w:val="24"/>
        </w:rPr>
        <w:t xml:space="preserve"> de </w:t>
      </w:r>
      <w:r w:rsidR="00E11AFB">
        <w:rPr>
          <w:b/>
          <w:caps/>
          <w:sz w:val="24"/>
          <w:szCs w:val="24"/>
        </w:rPr>
        <w:t>13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1AFB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8212EC">
        <w:rPr>
          <w:rFonts w:ascii="Times New Roman" w:hAnsi="Times New Roman" w:cs="Times New Roman"/>
          <w:sz w:val="24"/>
          <w:szCs w:val="24"/>
        </w:rPr>
        <w:t>976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8212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97241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976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3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 Enfermeira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Dra. Regina Aparecida Pereira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Mazzi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>-MS n. 75743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13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E11AFB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11AF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11AFB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E11AF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11AF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11AFB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E11AF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11AF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11AF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11AF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11AF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11AF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11AFB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2015-11-03T17:38:00Z</cp:lastPrinted>
  <dcterms:created xsi:type="dcterms:W3CDTF">2015-11-26T18:08:00Z</dcterms:created>
  <dcterms:modified xsi:type="dcterms:W3CDTF">2016-01-13T19:31:00Z</dcterms:modified>
</cp:coreProperties>
</file>