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C258A">
        <w:rPr>
          <w:b/>
          <w:caps/>
          <w:sz w:val="24"/>
          <w:szCs w:val="24"/>
        </w:rPr>
        <w:t xml:space="preserve"> 019</w:t>
      </w:r>
      <w:r w:rsidRPr="00113914">
        <w:rPr>
          <w:b/>
          <w:caps/>
          <w:sz w:val="24"/>
          <w:szCs w:val="24"/>
        </w:rPr>
        <w:t xml:space="preserve"> de </w:t>
      </w:r>
      <w:r w:rsidR="007C258A">
        <w:rPr>
          <w:b/>
          <w:caps/>
          <w:sz w:val="24"/>
          <w:szCs w:val="24"/>
        </w:rPr>
        <w:t>22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11AFB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1B2536">
        <w:rPr>
          <w:rFonts w:ascii="Times New Roman" w:hAnsi="Times New Roman" w:cs="Times New Roman"/>
          <w:sz w:val="24"/>
          <w:szCs w:val="24"/>
        </w:rPr>
        <w:t xml:space="preserve">Relatório de Gestão e Prestação de Contas referentes ao exercício de 2015 a ser entregue ao </w:t>
      </w:r>
      <w:proofErr w:type="spellStart"/>
      <w:r w:rsidR="00ED5B4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1B2536">
        <w:rPr>
          <w:rFonts w:ascii="Times New Roman" w:hAnsi="Times New Roman" w:cs="Times New Roman"/>
          <w:sz w:val="24"/>
          <w:szCs w:val="24"/>
        </w:rPr>
        <w:t xml:space="preserve"> até o dia 26 de fevereiro de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536">
        <w:rPr>
          <w:rFonts w:ascii="Times New Roman" w:hAnsi="Times New Roman" w:cs="Times New Roman"/>
          <w:sz w:val="24"/>
          <w:szCs w:val="24"/>
        </w:rPr>
        <w:t>a deliberação na 406ª Reunião Ordinária de Plenário, realizada nos dias 19 a 21 de janeiro de 2016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81761" w:rsidRPr="00981761" w:rsidRDefault="00981761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conselheira e os servidores abaixo relacionados para formarem a Comissão para Elaboração do Relatório de Gestão e Prestação de Contas do Exercício 2015 deste Regional:</w:t>
      </w:r>
    </w:p>
    <w:p w:rsidR="00091D28" w:rsidRDefault="00981761" w:rsidP="00981761">
      <w:pPr>
        <w:spacing w:before="120" w:after="120" w:line="36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Dra. 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(Coordenadora);</w:t>
      </w:r>
    </w:p>
    <w:p w:rsidR="00981761" w:rsidRDefault="00981761" w:rsidP="00981761">
      <w:pPr>
        <w:spacing w:before="120" w:after="120" w:line="36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Artur Alves Ferreira (Membro);</w:t>
      </w:r>
    </w:p>
    <w:p w:rsidR="00ED5B4E" w:rsidRDefault="00ED5B4E" w:rsidP="00981761">
      <w:pPr>
        <w:spacing w:before="120" w:after="120" w:line="36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Sra. Luana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Yumiko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Martins (Membro);</w:t>
      </w:r>
    </w:p>
    <w:p w:rsidR="00981761" w:rsidRDefault="00981761" w:rsidP="00981761">
      <w:pPr>
        <w:spacing w:before="120" w:after="120" w:line="36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Ézio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Júnior (Membro);</w:t>
      </w:r>
    </w:p>
    <w:p w:rsidR="00981761" w:rsidRDefault="00981761" w:rsidP="00981761">
      <w:pPr>
        <w:spacing w:before="120" w:after="120" w:line="36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Sr. Éder Ribeiro (Membro);</w:t>
      </w:r>
    </w:p>
    <w:p w:rsidR="00981761" w:rsidRDefault="00981761" w:rsidP="00981761">
      <w:pPr>
        <w:spacing w:before="120" w:after="120" w:line="36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Sr. Osvaldo Sanches Júnior (Membro) e;</w:t>
      </w:r>
    </w:p>
    <w:p w:rsidR="00981761" w:rsidRPr="00981761" w:rsidRDefault="00981761" w:rsidP="00981761">
      <w:pPr>
        <w:spacing w:before="120" w:after="120" w:line="36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Sr. Francisco de Souza Rosa (Membro).</w:t>
      </w:r>
    </w:p>
    <w:p w:rsidR="0092590D" w:rsidRPr="00D620D4" w:rsidRDefault="00F82FF4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conselheira e os servidores terão prazo até o dia 25 de fevereiro de 2016 para apresentação do relatório especificado no artigo 1º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620D4" w:rsidRPr="00651BFB" w:rsidRDefault="00D620D4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620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dos referidos servidores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B2536">
        <w:rPr>
          <w:rFonts w:ascii="Times New Roman" w:hAnsi="Times New Roman" w:cs="Times New Roman"/>
          <w:i w:val="0"/>
          <w:sz w:val="24"/>
          <w:szCs w:val="24"/>
        </w:rPr>
        <w:t>22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0" w:name="_GoBack"/>
      <w:bookmarkEnd w:id="0"/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091D28" w:rsidRPr="00ED5B4E" w:rsidRDefault="00F231FE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ED5B4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D5B4E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ED5B4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D5B4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D5B4E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091D28" w:rsidRPr="00ED5B4E" w:rsidSect="00ED5B4E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12C7BAD" wp14:editId="3291875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3E5232"/>
    <w:multiLevelType w:val="hybridMultilevel"/>
    <w:tmpl w:val="6B6C8364"/>
    <w:lvl w:ilvl="0" w:tplc="80E08F2E">
      <w:numFmt w:val="decimal"/>
      <w:lvlText w:val="%1"/>
      <w:lvlJc w:val="left"/>
      <w:pPr>
        <w:ind w:left="19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7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2536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C258A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1761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87A47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20D4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1204"/>
    <w:rsid w:val="00EB41C3"/>
    <w:rsid w:val="00ED2656"/>
    <w:rsid w:val="00ED2785"/>
    <w:rsid w:val="00ED4163"/>
    <w:rsid w:val="00ED4CA6"/>
    <w:rsid w:val="00ED5B4E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FF4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2016-01-22T11:54:00Z</cp:lastPrinted>
  <dcterms:created xsi:type="dcterms:W3CDTF">2016-01-22T11:43:00Z</dcterms:created>
  <dcterms:modified xsi:type="dcterms:W3CDTF">2016-01-22T13:57:00Z</dcterms:modified>
</cp:coreProperties>
</file>