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DA23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211B4157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5C16">
        <w:rPr>
          <w:b/>
          <w:caps/>
          <w:sz w:val="24"/>
          <w:szCs w:val="24"/>
        </w:rPr>
        <w:t xml:space="preserve"> 029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E5C16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2DA66B2B" w14:textId="77777777" w:rsidR="0058484B" w:rsidRPr="0058484B" w:rsidRDefault="0058484B" w:rsidP="0058484B">
      <w:pPr>
        <w:rPr>
          <w:lang w:eastAsia="pt-BR"/>
        </w:rPr>
      </w:pPr>
    </w:p>
    <w:p w14:paraId="646A0BD0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5354176F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5C16">
        <w:rPr>
          <w:rFonts w:ascii="Times New Roman" w:hAnsi="Times New Roman" w:cs="Times New Roman"/>
          <w:sz w:val="24"/>
          <w:szCs w:val="24"/>
        </w:rPr>
        <w:t>Memorando n. 015/2015 – DFIS.</w:t>
      </w:r>
    </w:p>
    <w:p w14:paraId="5C13D43D" w14:textId="77777777"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C16">
        <w:rPr>
          <w:rFonts w:ascii="Times New Roman" w:hAnsi="Times New Roman" w:cs="Times New Roman"/>
          <w:sz w:val="24"/>
          <w:szCs w:val="24"/>
        </w:rPr>
        <w:t>que durante o período da viagem a ser realizada, o motorista Josmar Maciel Gomes estará acompanhando a manutenção do Coren Móvel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14:paraId="7FC21CF8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C16">
        <w:rPr>
          <w:rFonts w:ascii="Times New Roman" w:hAnsi="Times New Roman" w:cs="Times New Roman"/>
          <w:sz w:val="24"/>
          <w:szCs w:val="24"/>
        </w:rPr>
        <w:t>a deliberação na 3</w:t>
      </w:r>
      <w:r w:rsidR="0055460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E5C16">
        <w:rPr>
          <w:rFonts w:ascii="Times New Roman" w:hAnsi="Times New Roman" w:cs="Times New Roman"/>
          <w:sz w:val="24"/>
          <w:szCs w:val="24"/>
        </w:rPr>
        <w:t>Extraordinária</w:t>
      </w:r>
      <w:r w:rsidR="00554601">
        <w:rPr>
          <w:rFonts w:ascii="Times New Roman" w:hAnsi="Times New Roman" w:cs="Times New Roman"/>
          <w:sz w:val="24"/>
          <w:szCs w:val="24"/>
        </w:rPr>
        <w:t xml:space="preserve"> de </w:t>
      </w:r>
      <w:r w:rsidR="00CE5C16">
        <w:rPr>
          <w:rFonts w:ascii="Times New Roman" w:hAnsi="Times New Roman" w:cs="Times New Roman"/>
          <w:sz w:val="24"/>
          <w:szCs w:val="24"/>
        </w:rPr>
        <w:t>Diretoria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E5C16">
        <w:rPr>
          <w:rFonts w:ascii="Times New Roman" w:hAnsi="Times New Roman" w:cs="Times New Roman"/>
          <w:sz w:val="24"/>
          <w:szCs w:val="24"/>
        </w:rPr>
        <w:t>realizada no dia 30</w:t>
      </w:r>
      <w:r w:rsidR="006456C0">
        <w:rPr>
          <w:rFonts w:ascii="Times New Roman" w:hAnsi="Times New Roman" w:cs="Times New Roman"/>
          <w:sz w:val="24"/>
          <w:szCs w:val="24"/>
        </w:rPr>
        <w:t xml:space="preserve"> de janeiro de 2015,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DE5D1D" w14:textId="77777777" w:rsidR="0062221B" w:rsidRPr="00CE5C16" w:rsidRDefault="00CE5C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servidor Dr. Jefferson Estevan Francisco, Coren-MS n. 118009</w:t>
      </w:r>
      <w:r w:rsidR="0062221B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averiguações prévias nas cidades de Jaraguari-MS, Chapadão do Sul-MS, Cassilândia-MS e Paranaíba-MS</w:t>
      </w:r>
      <w:r w:rsidR="00881A1F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13 </w:t>
      </w:r>
      <w:r w:rsidR="007D0CB3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>de fevereiro</w:t>
      </w:r>
      <w:r w:rsidR="006F5547" w:rsidRPr="00CE5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A707A9" w14:textId="77777777" w:rsidR="00CE5C16" w:rsidRPr="00511DFC" w:rsidRDefault="00CE5C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servidor Dr. Jefferson Estevan Francisco a conduzir o veículo do Coren-MS</w:t>
      </w:r>
      <w:r w:rsidR="00C915FB">
        <w:rPr>
          <w:rFonts w:ascii="Times New Roman" w:hAnsi="Times New Roman" w:cs="Times New Roman"/>
          <w:i w:val="0"/>
          <w:iCs w:val="0"/>
          <w:sz w:val="24"/>
          <w:szCs w:val="24"/>
        </w:rPr>
        <w:t>, Peugeot 307, placa HTJ-4514, nos dias 9 a 13 de fevereiro de 2015.</w:t>
      </w:r>
    </w:p>
    <w:p w14:paraId="2FDDCE57" w14:textId="77777777" w:rsidR="0062221B" w:rsidRPr="00C51793" w:rsidRDefault="00CE5C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Jefferson Estevan Francisco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6B41A17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FDC457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61F485" w14:textId="77777777" w:rsidR="0062221B" w:rsidRDefault="00CE56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EE69AE" w14:textId="77777777"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D593078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71A559E3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6F7641B0" w14:textId="77777777" w:rsidR="006E4765" w:rsidRPr="00CE56C2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E56C2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14:paraId="26C2F041" w14:textId="77777777" w:rsidR="00F824B7" w:rsidRPr="00CE56C2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CE56C2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291A" w14:textId="77777777" w:rsidR="00872C14" w:rsidRDefault="00872C14" w:rsidP="00001480">
      <w:pPr>
        <w:spacing w:after="0" w:line="240" w:lineRule="auto"/>
      </w:pPr>
      <w:r>
        <w:separator/>
      </w:r>
    </w:p>
  </w:endnote>
  <w:endnote w:type="continuationSeparator" w:id="0">
    <w:p w14:paraId="1E6B9FC4" w14:textId="77777777" w:rsidR="00872C14" w:rsidRDefault="00872C1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C925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E193D52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9526B6D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03A4E2" wp14:editId="69D9267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5EEE3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756F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1756F" w:rsidRPr="0051756F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51756F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51756F" w:rsidRPr="0051756F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39EFF902" w14:textId="77777777" w:rsidR="00282966" w:rsidRPr="0051756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51756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51756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51756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46309559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9CD1" w14:textId="77777777" w:rsidR="00872C14" w:rsidRDefault="00872C14" w:rsidP="00001480">
      <w:pPr>
        <w:spacing w:after="0" w:line="240" w:lineRule="auto"/>
      </w:pPr>
      <w:r>
        <w:separator/>
      </w:r>
    </w:p>
  </w:footnote>
  <w:footnote w:type="continuationSeparator" w:id="0">
    <w:p w14:paraId="5F1A11D3" w14:textId="77777777" w:rsidR="00872C14" w:rsidRDefault="00872C1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4A06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6E8C9B" wp14:editId="2914D38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E8BFC" w14:textId="77777777" w:rsidR="00F824B7" w:rsidRDefault="00F824B7" w:rsidP="002F663E">
    <w:pPr>
      <w:pStyle w:val="Cabealho"/>
    </w:pPr>
  </w:p>
  <w:p w14:paraId="634D5182" w14:textId="77777777" w:rsidR="00F824B7" w:rsidRDefault="00F824B7" w:rsidP="002F663E">
    <w:pPr>
      <w:pStyle w:val="Cabealho"/>
      <w:jc w:val="center"/>
    </w:pPr>
  </w:p>
  <w:p w14:paraId="283CD7F2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353216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8877562">
    <w:abstractNumId w:val="3"/>
  </w:num>
  <w:num w:numId="2" w16cid:durableId="742797809">
    <w:abstractNumId w:val="4"/>
  </w:num>
  <w:num w:numId="3" w16cid:durableId="882788849">
    <w:abstractNumId w:val="1"/>
  </w:num>
  <w:num w:numId="4" w16cid:durableId="1484930167">
    <w:abstractNumId w:val="7"/>
  </w:num>
  <w:num w:numId="5" w16cid:durableId="1756978650">
    <w:abstractNumId w:val="6"/>
  </w:num>
  <w:num w:numId="6" w16cid:durableId="470825083">
    <w:abstractNumId w:val="8"/>
  </w:num>
  <w:num w:numId="7" w16cid:durableId="741484893">
    <w:abstractNumId w:val="0"/>
  </w:num>
  <w:num w:numId="8" w16cid:durableId="472606280">
    <w:abstractNumId w:val="2"/>
  </w:num>
  <w:num w:numId="9" w16cid:durableId="125122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73DD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0F27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C7CC3"/>
    <w:rsid w:val="003E0EDA"/>
    <w:rsid w:val="003F7BFE"/>
    <w:rsid w:val="00401350"/>
    <w:rsid w:val="00410A1D"/>
    <w:rsid w:val="004248C4"/>
    <w:rsid w:val="00426C57"/>
    <w:rsid w:val="00431A94"/>
    <w:rsid w:val="00445B7C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1756F"/>
    <w:rsid w:val="005208FD"/>
    <w:rsid w:val="00525248"/>
    <w:rsid w:val="005277A2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317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94FC7"/>
    <w:rsid w:val="00697F8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787E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2C14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681C"/>
    <w:rsid w:val="008F75A0"/>
    <w:rsid w:val="009105D1"/>
    <w:rsid w:val="00921312"/>
    <w:rsid w:val="00923C95"/>
    <w:rsid w:val="00930D31"/>
    <w:rsid w:val="00933CD7"/>
    <w:rsid w:val="0094495A"/>
    <w:rsid w:val="00951404"/>
    <w:rsid w:val="00965526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16336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E5479"/>
    <w:rsid w:val="00AF381D"/>
    <w:rsid w:val="00AF4DB4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2586"/>
    <w:rsid w:val="00B75D0E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15FB"/>
    <w:rsid w:val="00C95273"/>
    <w:rsid w:val="00C95B5D"/>
    <w:rsid w:val="00CA21F3"/>
    <w:rsid w:val="00CA3E41"/>
    <w:rsid w:val="00CB1054"/>
    <w:rsid w:val="00CB2283"/>
    <w:rsid w:val="00CC1FF9"/>
    <w:rsid w:val="00CC6766"/>
    <w:rsid w:val="00CE56C2"/>
    <w:rsid w:val="00CE5C1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1B34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458"/>
    <w:rsid w:val="00FC27B7"/>
    <w:rsid w:val="00FC45B1"/>
    <w:rsid w:val="00FC7C98"/>
    <w:rsid w:val="00FD58ED"/>
    <w:rsid w:val="00FE10A9"/>
    <w:rsid w:val="00FE274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565F91E6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26F9-9561-4816-9D11-FBAC0C3F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2025-02-18T19:36:00Z</cp:lastPrinted>
  <dcterms:created xsi:type="dcterms:W3CDTF">2015-01-30T16:42:00Z</dcterms:created>
  <dcterms:modified xsi:type="dcterms:W3CDTF">2025-02-18T19:36:00Z</dcterms:modified>
</cp:coreProperties>
</file>