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625A5">
        <w:rPr>
          <w:b/>
          <w:caps/>
          <w:sz w:val="24"/>
          <w:szCs w:val="24"/>
        </w:rPr>
        <w:t xml:space="preserve"> 034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625A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7625A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D4A">
        <w:rPr>
          <w:rFonts w:ascii="Times New Roman" w:hAnsi="Times New Roman" w:cs="Times New Roman"/>
          <w:sz w:val="24"/>
          <w:szCs w:val="24"/>
        </w:rPr>
        <w:t>tudo que consta no PED n. 003</w:t>
      </w:r>
      <w:r w:rsidR="0030330B">
        <w:rPr>
          <w:rFonts w:ascii="Times New Roman" w:hAnsi="Times New Roman" w:cs="Times New Roman"/>
          <w:sz w:val="24"/>
          <w:szCs w:val="24"/>
        </w:rPr>
        <w:t>/2015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a ser composta pelas seguintes colaboradoras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Rosemeire Gamarra Medeiros </w:t>
      </w:r>
      <w:proofErr w:type="spellStart"/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Monticelli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B4D4A">
        <w:rPr>
          <w:rFonts w:ascii="Times New Roman" w:hAnsi="Times New Roman" w:cs="Times New Roman"/>
          <w:i w:val="0"/>
          <w:iCs w:val="0"/>
          <w:sz w:val="24"/>
          <w:szCs w:val="24"/>
        </w:rPr>
        <w:t>303900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93D2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6B7D92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B7D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B7D92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6B7D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B7D92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6B7D92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4D4A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D2E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B7D92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625A5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4B3F-E9F6-4229-A9E9-CC938603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2015-11-06T16:33:00Z</cp:lastPrinted>
  <dcterms:created xsi:type="dcterms:W3CDTF">2016-02-16T16:25:00Z</dcterms:created>
  <dcterms:modified xsi:type="dcterms:W3CDTF">2016-02-16T16:36:00Z</dcterms:modified>
</cp:coreProperties>
</file>