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9E3023">
        <w:rPr>
          <w:b/>
          <w:caps/>
          <w:sz w:val="24"/>
          <w:szCs w:val="24"/>
        </w:rPr>
        <w:t>0</w:t>
      </w:r>
      <w:r w:rsidR="00B40BFB">
        <w:rPr>
          <w:b/>
          <w:caps/>
          <w:sz w:val="24"/>
          <w:szCs w:val="24"/>
        </w:rPr>
        <w:t>64</w:t>
      </w:r>
      <w:r w:rsidRPr="00113914">
        <w:rPr>
          <w:b/>
          <w:caps/>
          <w:sz w:val="24"/>
          <w:szCs w:val="24"/>
        </w:rPr>
        <w:t xml:space="preserve"> de </w:t>
      </w:r>
      <w:r w:rsidR="00B40BFB">
        <w:rPr>
          <w:b/>
          <w:caps/>
          <w:sz w:val="24"/>
          <w:szCs w:val="24"/>
        </w:rPr>
        <w:t>15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E3023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E3023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E1278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1278B">
        <w:rPr>
          <w:rFonts w:ascii="Times New Roman" w:hAnsi="Times New Roman" w:cs="Times New Roman"/>
          <w:sz w:val="24"/>
          <w:szCs w:val="24"/>
        </w:rPr>
        <w:t xml:space="preserve">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E1278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1278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E1278B">
        <w:rPr>
          <w:rFonts w:ascii="Times New Roman" w:hAnsi="Times New Roman" w:cs="Times New Roman"/>
          <w:sz w:val="24"/>
          <w:szCs w:val="24"/>
        </w:rPr>
        <w:t xml:space="preserve"> n. </w:t>
      </w:r>
      <w:r w:rsidR="00B40BFB">
        <w:rPr>
          <w:rFonts w:ascii="Times New Roman" w:hAnsi="Times New Roman" w:cs="Times New Roman"/>
          <w:sz w:val="24"/>
          <w:szCs w:val="24"/>
        </w:rPr>
        <w:t>065</w:t>
      </w:r>
      <w:r w:rsidR="00E1278B">
        <w:rPr>
          <w:rFonts w:ascii="Times New Roman" w:hAnsi="Times New Roman" w:cs="Times New Roman"/>
          <w:sz w:val="24"/>
          <w:szCs w:val="24"/>
        </w:rPr>
        <w:t>/201</w:t>
      </w:r>
      <w:r w:rsidR="00B40B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MS n. 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ab/>
        <w:t>976823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possível desagravo público recebido pel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>Técnico em Enfermagem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>Irineu Alves de Lima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>180589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referente ao que consta nos autos do PAD n. 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>065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>6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referida conselheira terá prazo de 20 (vinte) dias para apresentar o parecer, de acordo com o artigo 2º da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433/2012.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da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referida conselheira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>15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302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E3023" w:rsidRPr="005071C6" w:rsidRDefault="009E3023" w:rsidP="009E30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2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E3023" w:rsidRPr="00504BD1" w:rsidRDefault="009E3023" w:rsidP="009E30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9E3023" w:rsidRPr="00D46E00" w:rsidRDefault="009E3023" w:rsidP="009E302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6E00">
        <w:rPr>
          <w:rFonts w:ascii="Times New Roman" w:hAnsi="Times New Roman" w:cs="Times New Roman"/>
          <w:sz w:val="24"/>
          <w:szCs w:val="24"/>
          <w:lang w:val="en-US"/>
        </w:rPr>
        <w:t>Coren-MS n. 41476                                                             Coren-MS n. 126158</w:t>
      </w:r>
    </w:p>
    <w:p w:rsidR="00091D28" w:rsidRPr="00D46E0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D46E0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D46E0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D46E0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D46E0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D46E00" w:rsidSect="00EB5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BFB" w:rsidRDefault="00B40BFB" w:rsidP="00001480">
      <w:pPr>
        <w:spacing w:after="0" w:line="240" w:lineRule="auto"/>
      </w:pPr>
      <w:r>
        <w:separator/>
      </w:r>
    </w:p>
  </w:endnote>
  <w:endnote w:type="continuationSeparator" w:id="0">
    <w:p w:rsidR="00B40BFB" w:rsidRDefault="00B40BF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00" w:rsidRDefault="00D46E0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FB" w:rsidRDefault="00B40BF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40BFB" w:rsidRPr="00282966" w:rsidRDefault="00B40BF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40BFB" w:rsidRPr="00282966" w:rsidRDefault="00B40BFB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D46E00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bookmarkStart w:id="0" w:name="_GoBack"/>
    <w:bookmarkEnd w:id="0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B40BFB" w:rsidRPr="00C65188" w:rsidRDefault="00B40BF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40BFB" w:rsidRPr="00E71A61" w:rsidRDefault="00B40BF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00" w:rsidRDefault="00D46E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BFB" w:rsidRDefault="00B40BFB" w:rsidP="00001480">
      <w:pPr>
        <w:spacing w:after="0" w:line="240" w:lineRule="auto"/>
      </w:pPr>
      <w:r>
        <w:separator/>
      </w:r>
    </w:p>
  </w:footnote>
  <w:footnote w:type="continuationSeparator" w:id="0">
    <w:p w:rsidR="00B40BFB" w:rsidRDefault="00B40BF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00" w:rsidRDefault="00D46E0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FB" w:rsidRDefault="00B40BF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0BFB" w:rsidRDefault="00B40BFB" w:rsidP="002F663E">
    <w:pPr>
      <w:pStyle w:val="Cabealho"/>
    </w:pPr>
  </w:p>
  <w:p w:rsidR="00B40BFB" w:rsidRDefault="00B40BFB" w:rsidP="002F663E">
    <w:pPr>
      <w:pStyle w:val="Cabealho"/>
      <w:jc w:val="center"/>
    </w:pPr>
  </w:p>
  <w:p w:rsidR="00B40BFB" w:rsidRDefault="00B40BF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40BFB" w:rsidRDefault="00B40BF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E00" w:rsidRDefault="00D46E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2016-05-06T17:53:00Z</cp:lastPrinted>
  <dcterms:created xsi:type="dcterms:W3CDTF">2017-03-20T13:03:00Z</dcterms:created>
  <dcterms:modified xsi:type="dcterms:W3CDTF">2017-03-20T16:51:00Z</dcterms:modified>
</cp:coreProperties>
</file>