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651ECD">
        <w:rPr>
          <w:b/>
          <w:caps/>
          <w:sz w:val="24"/>
          <w:szCs w:val="24"/>
        </w:rPr>
        <w:t>087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651ECD">
        <w:rPr>
          <w:b/>
          <w:caps/>
          <w:sz w:val="24"/>
          <w:szCs w:val="24"/>
        </w:rPr>
        <w:t>5</w:t>
      </w:r>
      <w:proofErr w:type="gramEnd"/>
      <w:r>
        <w:rPr>
          <w:b/>
          <w:caps/>
          <w:sz w:val="24"/>
          <w:szCs w:val="24"/>
        </w:rPr>
        <w:t xml:space="preserve"> de </w:t>
      </w:r>
      <w:r w:rsidR="00651ECD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4327D1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341B67">
        <w:rPr>
          <w:rFonts w:ascii="Times New Roman" w:hAnsi="Times New Roman" w:cs="Times New Roman"/>
          <w:sz w:val="24"/>
          <w:szCs w:val="24"/>
        </w:rPr>
        <w:t>44</w:t>
      </w:r>
      <w:r w:rsidR="00651ECD">
        <w:rPr>
          <w:rFonts w:ascii="Times New Roman" w:hAnsi="Times New Roman" w:cs="Times New Roman"/>
          <w:sz w:val="24"/>
          <w:szCs w:val="24"/>
        </w:rPr>
        <w:t>3</w:t>
      </w:r>
      <w:r w:rsidR="002C050A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341B67">
        <w:rPr>
          <w:rFonts w:ascii="Times New Roman" w:hAnsi="Times New Roman" w:cs="Times New Roman"/>
          <w:sz w:val="24"/>
          <w:szCs w:val="24"/>
        </w:rPr>
        <w:t>Ordinária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 w:rsidR="006029ED">
        <w:rPr>
          <w:rFonts w:ascii="Times New Roman" w:hAnsi="Times New Roman" w:cs="Times New Roman"/>
          <w:sz w:val="24"/>
          <w:szCs w:val="24"/>
        </w:rPr>
        <w:t>Plenário</w:t>
      </w:r>
      <w:r w:rsidR="002C050A">
        <w:rPr>
          <w:rFonts w:ascii="Times New Roman" w:hAnsi="Times New Roman" w:cs="Times New Roman"/>
          <w:sz w:val="24"/>
          <w:szCs w:val="24"/>
        </w:rPr>
        <w:t>, a ser realizada no</w:t>
      </w:r>
      <w:r w:rsidR="00341B67">
        <w:rPr>
          <w:rFonts w:ascii="Times New Roman" w:hAnsi="Times New Roman" w:cs="Times New Roman"/>
          <w:sz w:val="24"/>
          <w:szCs w:val="24"/>
        </w:rPr>
        <w:t>s</w:t>
      </w:r>
      <w:r w:rsidR="002C050A">
        <w:rPr>
          <w:rFonts w:ascii="Times New Roman" w:hAnsi="Times New Roman" w:cs="Times New Roman"/>
          <w:sz w:val="24"/>
          <w:szCs w:val="24"/>
        </w:rPr>
        <w:t xml:space="preserve"> dia</w:t>
      </w:r>
      <w:r w:rsidR="00341B67">
        <w:rPr>
          <w:rFonts w:ascii="Times New Roman" w:hAnsi="Times New Roman" w:cs="Times New Roman"/>
          <w:sz w:val="24"/>
          <w:szCs w:val="24"/>
        </w:rPr>
        <w:t>s</w:t>
      </w:r>
      <w:r w:rsidR="002C050A">
        <w:rPr>
          <w:rFonts w:ascii="Times New Roman" w:hAnsi="Times New Roman" w:cs="Times New Roman"/>
          <w:sz w:val="24"/>
          <w:szCs w:val="24"/>
        </w:rPr>
        <w:t xml:space="preserve"> </w:t>
      </w:r>
      <w:r w:rsidR="00651ECD">
        <w:rPr>
          <w:rFonts w:ascii="Times New Roman" w:hAnsi="Times New Roman" w:cs="Times New Roman"/>
          <w:sz w:val="24"/>
          <w:szCs w:val="24"/>
        </w:rPr>
        <w:t>14</w:t>
      </w:r>
      <w:r w:rsidR="00341B67">
        <w:rPr>
          <w:rFonts w:ascii="Times New Roman" w:hAnsi="Times New Roman" w:cs="Times New Roman"/>
          <w:sz w:val="24"/>
          <w:szCs w:val="24"/>
        </w:rPr>
        <w:t xml:space="preserve"> e 1</w:t>
      </w:r>
      <w:r w:rsidR="00651ECD">
        <w:rPr>
          <w:rFonts w:ascii="Times New Roman" w:hAnsi="Times New Roman" w:cs="Times New Roman"/>
          <w:sz w:val="24"/>
          <w:szCs w:val="24"/>
        </w:rPr>
        <w:t>5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 w:rsidR="00651ECD">
        <w:rPr>
          <w:rFonts w:ascii="Times New Roman" w:hAnsi="Times New Roman" w:cs="Times New Roman"/>
          <w:sz w:val="24"/>
          <w:szCs w:val="24"/>
        </w:rPr>
        <w:t>fevereiro</w:t>
      </w:r>
      <w:r w:rsidR="002C050A">
        <w:rPr>
          <w:rFonts w:ascii="Times New Roman" w:hAnsi="Times New Roman" w:cs="Times New Roman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123978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44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Ordinária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Plenário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realizar atividades da Secretaria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9676D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9676D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1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201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Campo </w:t>
      </w:r>
      <w:proofErr w:type="spell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B02DC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fará jus a </w:t>
      </w:r>
      <w:proofErr w:type="gramStart"/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 (duas e meia) diárias, tendo em vista que as atividades se iniciarão na manhã do dia 14 de fevereiro de 2019, e a ida será no dia 13 de fevereiro de 2019, </w:t>
      </w:r>
      <w:r w:rsidR="00651ECD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03323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4D1C5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conselheiro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conduzir o veículo oficial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>Peugeot 307 Sedan, placa HTJ4514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no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B507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507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651ECD">
        <w:rPr>
          <w:rFonts w:ascii="Times New Roman" w:hAnsi="Times New Roman" w:cs="Times New Roman"/>
          <w:i w:val="0"/>
          <w:sz w:val="24"/>
          <w:szCs w:val="24"/>
        </w:rPr>
        <w:t>5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51ECD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4327D1" w:rsidRDefault="004327D1" w:rsidP="004327D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            </w:t>
      </w:r>
    </w:p>
    <w:p w:rsidR="004327D1" w:rsidRDefault="004327D1" w:rsidP="004327D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:rsidR="004327D1" w:rsidRPr="004C54B6" w:rsidRDefault="004327D1" w:rsidP="004327D1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p w:rsidR="004327D1" w:rsidRPr="00847A0F" w:rsidRDefault="004327D1" w:rsidP="004327D1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:rsidR="00F824B7" w:rsidRPr="00EC7BB8" w:rsidRDefault="00F824B7" w:rsidP="004279EF">
      <w:pPr>
        <w:tabs>
          <w:tab w:val="left" w:pos="3765"/>
        </w:tabs>
        <w:spacing w:after="0" w:line="240" w:lineRule="auto"/>
        <w:jc w:val="both"/>
      </w:pPr>
    </w:p>
    <w:sectPr w:rsidR="00F824B7" w:rsidRPr="00EC7BB8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9EF" w:rsidRDefault="004279EF" w:rsidP="00001480">
      <w:pPr>
        <w:spacing w:after="0" w:line="240" w:lineRule="auto"/>
      </w:pPr>
      <w:r>
        <w:separator/>
      </w:r>
    </w:p>
  </w:endnote>
  <w:endnote w:type="continuationSeparator" w:id="0">
    <w:p w:rsidR="004279EF" w:rsidRDefault="004279E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9EF" w:rsidRDefault="004279E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279EF" w:rsidRPr="00282966" w:rsidRDefault="004279E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279EF" w:rsidRPr="00282966" w:rsidRDefault="004279E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279EF" w:rsidRPr="00DB3D8B" w:rsidRDefault="004279E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279EF" w:rsidRPr="00E71A61" w:rsidRDefault="004279E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9EF" w:rsidRDefault="004279EF" w:rsidP="00001480">
      <w:pPr>
        <w:spacing w:after="0" w:line="240" w:lineRule="auto"/>
      </w:pPr>
      <w:r>
        <w:separator/>
      </w:r>
    </w:p>
  </w:footnote>
  <w:footnote w:type="continuationSeparator" w:id="0">
    <w:p w:rsidR="004279EF" w:rsidRDefault="004279E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9EF" w:rsidRDefault="004279E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79EF" w:rsidRDefault="004279EF" w:rsidP="002F663E">
    <w:pPr>
      <w:pStyle w:val="Cabealho"/>
    </w:pPr>
  </w:p>
  <w:p w:rsidR="004279EF" w:rsidRDefault="004279E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4279EF" w:rsidRDefault="004279E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279EF" w:rsidRDefault="004279E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676D7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6DE9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6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CE15D-7EEE-4074-846F-BAAC987BF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258</Words>
  <Characters>1445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1700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2019-02-07T16:18:00Z</cp:lastPrinted>
  <dcterms:created xsi:type="dcterms:W3CDTF">2019-02-06T16:19:00Z</dcterms:created>
  <dcterms:modified xsi:type="dcterms:W3CDTF">2019-02-07T16:18:00Z</dcterms:modified>
</cp:coreProperties>
</file>