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02CC4">
        <w:rPr>
          <w:b/>
          <w:caps/>
          <w:sz w:val="24"/>
          <w:szCs w:val="24"/>
        </w:rPr>
        <w:t>0</w:t>
      </w:r>
      <w:r w:rsidR="00AF315A">
        <w:rPr>
          <w:b/>
          <w:caps/>
          <w:sz w:val="24"/>
          <w:szCs w:val="24"/>
        </w:rPr>
        <w:t>94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AF315A">
        <w:rPr>
          <w:b/>
          <w:caps/>
          <w:sz w:val="24"/>
          <w:szCs w:val="24"/>
        </w:rPr>
        <w:t>5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AF315A">
        <w:rPr>
          <w:b/>
          <w:caps/>
          <w:sz w:val="24"/>
          <w:szCs w:val="24"/>
        </w:rPr>
        <w:t>ABRIL</w:t>
      </w:r>
      <w:r w:rsidR="00184007">
        <w:rPr>
          <w:b/>
          <w:caps/>
          <w:sz w:val="24"/>
          <w:szCs w:val="24"/>
        </w:rPr>
        <w:t xml:space="preserve"> de 201</w:t>
      </w:r>
      <w:r w:rsidR="00702CC4">
        <w:rPr>
          <w:b/>
          <w:caps/>
          <w:sz w:val="24"/>
          <w:szCs w:val="24"/>
        </w:rPr>
        <w:t>7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B75B41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A3618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F51513">
        <w:rPr>
          <w:rFonts w:ascii="Times New Roman" w:hAnsi="Times New Roman" w:cs="Times New Roman"/>
          <w:sz w:val="24"/>
          <w:szCs w:val="24"/>
        </w:rPr>
        <w:t xml:space="preserve">a </w:t>
      </w:r>
      <w:r w:rsidR="006B625B"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</w:t>
      </w:r>
      <w:r w:rsidR="00DF514C">
        <w:rPr>
          <w:rFonts w:ascii="Times New Roman" w:hAnsi="Times New Roman" w:cs="Times New Roman"/>
          <w:sz w:val="24"/>
          <w:szCs w:val="24"/>
        </w:rPr>
        <w:t>mentais, conferidas pela Lei nº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</w:t>
      </w:r>
      <w:bookmarkStart w:id="0" w:name="_GoBack"/>
      <w:bookmarkEnd w:id="0"/>
      <w:r w:rsidR="00702CC4">
        <w:rPr>
          <w:rFonts w:ascii="Times New Roman" w:hAnsi="Times New Roman" w:cs="Times New Roman"/>
          <w:sz w:val="24"/>
          <w:szCs w:val="24"/>
        </w:rPr>
        <w:t>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406">
        <w:rPr>
          <w:rFonts w:ascii="Times New Roman" w:hAnsi="Times New Roman" w:cs="Times New Roman"/>
          <w:sz w:val="24"/>
          <w:szCs w:val="24"/>
        </w:rPr>
        <w:t>o calendário de feriados do ano de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1406" w:rsidRDefault="009C1406" w:rsidP="009C1406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que no dia </w:t>
      </w:r>
      <w:r w:rsidR="00AF315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F315A">
        <w:rPr>
          <w:rFonts w:ascii="Times New Roman" w:hAnsi="Times New Roman" w:cs="Times New Roman"/>
          <w:sz w:val="24"/>
          <w:szCs w:val="24"/>
        </w:rPr>
        <w:t>abril</w:t>
      </w:r>
      <w:r>
        <w:rPr>
          <w:rFonts w:ascii="Times New Roman" w:hAnsi="Times New Roman" w:cs="Times New Roman"/>
          <w:sz w:val="24"/>
          <w:szCs w:val="24"/>
        </w:rPr>
        <w:t xml:space="preserve"> de 2017 será comemorado o feriado de </w:t>
      </w:r>
      <w:r w:rsidR="00AF315A">
        <w:rPr>
          <w:rFonts w:ascii="Times New Roman" w:hAnsi="Times New Roman" w:cs="Times New Roman"/>
          <w:sz w:val="24"/>
          <w:szCs w:val="24"/>
        </w:rPr>
        <w:t>sexta-feira da paixão (Semana Santa)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FE7F3F">
        <w:rPr>
          <w:rFonts w:ascii="Times New Roman" w:hAnsi="Times New Roman" w:cs="Times New Roman"/>
          <w:sz w:val="24"/>
          <w:szCs w:val="24"/>
        </w:rPr>
        <w:t>419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E7F3F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Plenário, realizada nos dias </w:t>
      </w:r>
      <w:r w:rsidR="00FE7F3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 8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FE7F3F">
        <w:rPr>
          <w:rFonts w:ascii="Times New Roman" w:hAnsi="Times New Roman" w:cs="Times New Roman"/>
          <w:sz w:val="24"/>
          <w:szCs w:val="24"/>
        </w:rPr>
        <w:t>fevereiro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FE7F3F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FE7F3F" w:rsidRPr="000A3F00" w:rsidRDefault="009C1406" w:rsidP="009C14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Decretar ponto facultativo no dia </w:t>
      </w:r>
      <w:r w:rsidR="00AF315A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AF315A">
        <w:rPr>
          <w:rFonts w:ascii="Times New Roman" w:hAnsi="Times New Roman" w:cs="Times New Roman"/>
          <w:i w:val="0"/>
          <w:iCs w:val="0"/>
          <w:sz w:val="24"/>
          <w:szCs w:val="24"/>
        </w:rPr>
        <w:t>abril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2017, para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todos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empregados públicos e estagiários da Sede e Subseção do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9C1406"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AF315A">
        <w:rPr>
          <w:rFonts w:ascii="Times New Roman" w:hAnsi="Times New Roman" w:cs="Times New Roman"/>
          <w:i w:val="0"/>
          <w:sz w:val="24"/>
          <w:szCs w:val="24"/>
        </w:rPr>
        <w:t>5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AF315A">
        <w:rPr>
          <w:rFonts w:ascii="Times New Roman" w:hAnsi="Times New Roman" w:cs="Times New Roman"/>
          <w:i w:val="0"/>
          <w:sz w:val="24"/>
          <w:szCs w:val="24"/>
        </w:rPr>
        <w:t>abril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702CC4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B625B" w:rsidRPr="005071C6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406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Judith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Willemann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Flôr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504BD1">
        <w:rPr>
          <w:rFonts w:ascii="Times New Roman" w:hAnsi="Times New Roman" w:cs="Times New Roman"/>
          <w:sz w:val="24"/>
          <w:szCs w:val="24"/>
          <w:lang w:val="en-US"/>
        </w:rPr>
        <w:t>Dra</w:t>
      </w:r>
      <w:proofErr w:type="spellEnd"/>
      <w:r w:rsidRPr="00504BD1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504B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71C6">
        <w:rPr>
          <w:rFonts w:ascii="Times New Roman" w:hAnsi="Times New Roman" w:cs="Times New Roman"/>
          <w:sz w:val="24"/>
          <w:szCs w:val="24"/>
        </w:rPr>
        <w:t xml:space="preserve">Cacilda Rocha </w:t>
      </w:r>
      <w:proofErr w:type="spellStart"/>
      <w:r w:rsidRPr="005071C6">
        <w:rPr>
          <w:rFonts w:ascii="Times New Roman" w:hAnsi="Times New Roman" w:cs="Times New Roman"/>
          <w:sz w:val="24"/>
          <w:szCs w:val="24"/>
        </w:rPr>
        <w:t>Hildebrand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B625B" w:rsidRPr="00504BD1" w:rsidRDefault="006B625B" w:rsidP="006B625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Secretária </w:t>
      </w:r>
    </w:p>
    <w:p w:rsidR="006B625B" w:rsidRPr="00AF315A" w:rsidRDefault="006B625B" w:rsidP="006B625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F315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F315A">
        <w:rPr>
          <w:rFonts w:ascii="Times New Roman" w:hAnsi="Times New Roman" w:cs="Times New Roman"/>
          <w:sz w:val="24"/>
          <w:szCs w:val="24"/>
        </w:rPr>
        <w:t xml:space="preserve">-MS n. 41476                                                             </w:t>
      </w:r>
      <w:proofErr w:type="spellStart"/>
      <w:proofErr w:type="gramStart"/>
      <w:r w:rsidRPr="00AF315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AF315A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Pr="00AF315A">
        <w:rPr>
          <w:rFonts w:ascii="Times New Roman" w:hAnsi="Times New Roman" w:cs="Times New Roman"/>
          <w:sz w:val="24"/>
          <w:szCs w:val="24"/>
        </w:rPr>
        <w:t xml:space="preserve"> n. 126158</w:t>
      </w:r>
    </w:p>
    <w:p w:rsidR="00F824B7" w:rsidRPr="00AF315A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AF315A" w:rsidSect="001E08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3F" w:rsidRDefault="00FE7F3F" w:rsidP="00001480">
      <w:pPr>
        <w:spacing w:after="0" w:line="240" w:lineRule="auto"/>
      </w:pPr>
      <w:r>
        <w:separator/>
      </w:r>
    </w:p>
  </w:endnote>
  <w:endnote w:type="continuationSeparator" w:id="0">
    <w:p w:rsidR="00FE7F3F" w:rsidRDefault="00FE7F3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E7F3F" w:rsidRPr="00282966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E7F3F" w:rsidRPr="00282966" w:rsidRDefault="00FE7F3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FE7F3F" w:rsidRPr="00DB3D8B" w:rsidRDefault="00FE7F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</w:t>
    </w:r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MS: Gestão com competência, transparência é ética.</w:t>
    </w:r>
  </w:p>
  <w:p w:rsidR="00FE7F3F" w:rsidRPr="00E71A61" w:rsidRDefault="00FE7F3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3F" w:rsidRDefault="00FE7F3F" w:rsidP="00001480">
      <w:pPr>
        <w:spacing w:after="0" w:line="240" w:lineRule="auto"/>
      </w:pPr>
      <w:r>
        <w:separator/>
      </w:r>
    </w:p>
  </w:footnote>
  <w:footnote w:type="continuationSeparator" w:id="0">
    <w:p w:rsidR="00FE7F3F" w:rsidRDefault="00FE7F3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E7F3F" w:rsidRDefault="00FE7F3F" w:rsidP="002F663E">
    <w:pPr>
      <w:pStyle w:val="Cabealho"/>
    </w:pPr>
  </w:p>
  <w:p w:rsidR="00FE7F3F" w:rsidRDefault="00FE7F3F" w:rsidP="002F663E">
    <w:pPr>
      <w:pStyle w:val="Cabealho"/>
      <w:jc w:val="center"/>
    </w:pPr>
  </w:p>
  <w:p w:rsidR="00FE7F3F" w:rsidRDefault="00FE7F3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E7F3F" w:rsidRDefault="00FE7F3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F3F" w:rsidRDefault="00FE7F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A0BF5"/>
    <w:rsid w:val="000A12B9"/>
    <w:rsid w:val="000A14BD"/>
    <w:rsid w:val="000A390C"/>
    <w:rsid w:val="000A3F00"/>
    <w:rsid w:val="000B15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B0F7B"/>
    <w:rsid w:val="006B2F08"/>
    <w:rsid w:val="006B37D0"/>
    <w:rsid w:val="006B3CB5"/>
    <w:rsid w:val="006B625B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3701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81A1F"/>
    <w:rsid w:val="008822F7"/>
    <w:rsid w:val="0088610B"/>
    <w:rsid w:val="008904B1"/>
    <w:rsid w:val="00893C78"/>
    <w:rsid w:val="008B0C01"/>
    <w:rsid w:val="008B35EB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1406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6C9A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15A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D6C75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514C"/>
    <w:rsid w:val="00DF7A33"/>
    <w:rsid w:val="00E02953"/>
    <w:rsid w:val="00E061DE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BE8A4-CFF9-4BB4-BE1F-F1B310E9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1312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4</cp:revision>
  <cp:lastPrinted>2017-04-12T14:32:00Z</cp:lastPrinted>
  <dcterms:created xsi:type="dcterms:W3CDTF">2017-04-12T14:26:00Z</dcterms:created>
  <dcterms:modified xsi:type="dcterms:W3CDTF">2017-04-17T13:43:00Z</dcterms:modified>
</cp:coreProperties>
</file>