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484B" w:rsidRDefault="0012200F" w:rsidP="00AE536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8D0924">
        <w:rPr>
          <w:b/>
          <w:caps/>
          <w:sz w:val="24"/>
          <w:szCs w:val="24"/>
        </w:rPr>
        <w:t>0</w:t>
      </w:r>
      <w:r w:rsidR="00386133">
        <w:rPr>
          <w:b/>
          <w:caps/>
          <w:sz w:val="24"/>
          <w:szCs w:val="24"/>
        </w:rPr>
        <w:t>9</w:t>
      </w:r>
      <w:r w:rsidR="005B6EE1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386133">
        <w:rPr>
          <w:b/>
          <w:caps/>
          <w:sz w:val="24"/>
          <w:szCs w:val="24"/>
        </w:rPr>
        <w:t>13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386133">
        <w:rPr>
          <w:b/>
          <w:caps/>
          <w:sz w:val="24"/>
          <w:szCs w:val="24"/>
        </w:rPr>
        <w:t>Fevereiro</w:t>
      </w:r>
      <w:r w:rsidR="007C458F">
        <w:rPr>
          <w:b/>
          <w:caps/>
          <w:sz w:val="24"/>
          <w:szCs w:val="24"/>
        </w:rPr>
        <w:t xml:space="preserve"> de 20</w:t>
      </w:r>
      <w:r w:rsidR="00195B92">
        <w:rPr>
          <w:b/>
          <w:caps/>
          <w:sz w:val="24"/>
          <w:szCs w:val="24"/>
        </w:rPr>
        <w:t>20</w:t>
      </w:r>
    </w:p>
    <w:p w:rsidR="00AE5368" w:rsidRPr="00AE5368" w:rsidRDefault="00AE5368" w:rsidP="00AE5368">
      <w:pPr>
        <w:rPr>
          <w:lang w:eastAsia="pt-BR"/>
        </w:rPr>
      </w:pPr>
    </w:p>
    <w:p w:rsidR="0062221B" w:rsidRDefault="0066780D" w:rsidP="00AE5368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00418" w:rsidRDefault="00BF1094" w:rsidP="00AE5368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418">
        <w:rPr>
          <w:rFonts w:ascii="Times New Roman" w:hAnsi="Times New Roman" w:cs="Times New Roman"/>
          <w:sz w:val="24"/>
          <w:szCs w:val="24"/>
        </w:rPr>
        <w:t xml:space="preserve">a Portaria Coren-MS n. </w:t>
      </w:r>
      <w:r w:rsidR="009044F9">
        <w:rPr>
          <w:rFonts w:ascii="Times New Roman" w:hAnsi="Times New Roman" w:cs="Times New Roman"/>
          <w:sz w:val="24"/>
          <w:szCs w:val="24"/>
        </w:rPr>
        <w:t>5</w:t>
      </w:r>
      <w:r w:rsidR="005B6EE1">
        <w:rPr>
          <w:rFonts w:ascii="Times New Roman" w:hAnsi="Times New Roman" w:cs="Times New Roman"/>
          <w:sz w:val="24"/>
          <w:szCs w:val="24"/>
        </w:rPr>
        <w:t>55</w:t>
      </w:r>
      <w:r w:rsidR="00900418">
        <w:rPr>
          <w:rFonts w:ascii="Times New Roman" w:hAnsi="Times New Roman" w:cs="Times New Roman"/>
          <w:sz w:val="24"/>
          <w:szCs w:val="24"/>
        </w:rPr>
        <w:t>/201</w:t>
      </w:r>
      <w:r w:rsidR="00195B92">
        <w:rPr>
          <w:rFonts w:ascii="Times New Roman" w:hAnsi="Times New Roman" w:cs="Times New Roman"/>
          <w:sz w:val="24"/>
          <w:szCs w:val="24"/>
        </w:rPr>
        <w:t>9</w:t>
      </w:r>
      <w:r w:rsidR="00900418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900418" w:rsidP="00AE5368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C5EE6">
        <w:rPr>
          <w:rFonts w:ascii="Times New Roman" w:hAnsi="Times New Roman" w:cs="Times New Roman"/>
          <w:sz w:val="24"/>
          <w:szCs w:val="24"/>
        </w:rPr>
        <w:t xml:space="preserve"> </w:t>
      </w:r>
      <w:r w:rsidR="0066780D">
        <w:rPr>
          <w:rFonts w:ascii="Times New Roman" w:hAnsi="Times New Roman" w:cs="Times New Roman"/>
          <w:sz w:val="24"/>
          <w:szCs w:val="24"/>
        </w:rPr>
        <w:t xml:space="preserve">Processo </w:t>
      </w:r>
      <w:r w:rsidR="00195B92">
        <w:rPr>
          <w:rFonts w:ascii="Times New Roman" w:hAnsi="Times New Roman" w:cs="Times New Roman"/>
          <w:sz w:val="24"/>
          <w:szCs w:val="24"/>
        </w:rPr>
        <w:t>Administrativo</w:t>
      </w:r>
      <w:r w:rsidR="0066780D">
        <w:rPr>
          <w:rFonts w:ascii="Times New Roman" w:hAnsi="Times New Roman" w:cs="Times New Roman"/>
          <w:sz w:val="24"/>
          <w:szCs w:val="24"/>
        </w:rPr>
        <w:t xml:space="preserve"> n. </w:t>
      </w:r>
      <w:r w:rsidR="005B6EE1">
        <w:rPr>
          <w:rFonts w:ascii="Times New Roman" w:hAnsi="Times New Roman" w:cs="Times New Roman"/>
          <w:sz w:val="24"/>
          <w:szCs w:val="24"/>
        </w:rPr>
        <w:t>48</w:t>
      </w:r>
      <w:r w:rsidR="009044F9">
        <w:rPr>
          <w:rFonts w:ascii="Times New Roman" w:hAnsi="Times New Roman" w:cs="Times New Roman"/>
          <w:sz w:val="24"/>
          <w:szCs w:val="24"/>
        </w:rPr>
        <w:t>6</w:t>
      </w:r>
      <w:r w:rsidR="0066780D">
        <w:rPr>
          <w:rFonts w:ascii="Times New Roman" w:hAnsi="Times New Roman" w:cs="Times New Roman"/>
          <w:sz w:val="24"/>
          <w:szCs w:val="24"/>
        </w:rPr>
        <w:t>/201</w:t>
      </w:r>
      <w:r w:rsidR="00195B92">
        <w:rPr>
          <w:rFonts w:ascii="Times New Roman" w:hAnsi="Times New Roman" w:cs="Times New Roman"/>
          <w:sz w:val="24"/>
          <w:szCs w:val="24"/>
        </w:rPr>
        <w:t>9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00418" w:rsidRDefault="0066780D" w:rsidP="00AE536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 xml:space="preserve">o empregado público </w:t>
      </w:r>
      <w:r w:rsidR="00195B92">
        <w:rPr>
          <w:rFonts w:ascii="Times New Roman" w:hAnsi="Times New Roman" w:cs="Times New Roman"/>
          <w:i w:val="0"/>
          <w:iCs w:val="0"/>
          <w:sz w:val="24"/>
          <w:szCs w:val="24"/>
        </w:rPr>
        <w:t>Sr. Douglas Fernandes Borges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pel</w:t>
      </w:r>
      <w:r w:rsidR="005B6EE1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5B6EE1">
        <w:rPr>
          <w:rFonts w:ascii="Times New Roman" w:hAnsi="Times New Roman" w:cs="Times New Roman"/>
          <w:i w:val="0"/>
          <w:sz w:val="24"/>
          <w:szCs w:val="24"/>
        </w:rPr>
        <w:t>a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5B92" w:rsidRPr="00195B92">
        <w:rPr>
          <w:rFonts w:ascii="Times New Roman" w:hAnsi="Times New Roman" w:cs="Times New Roman"/>
          <w:i w:val="0"/>
          <w:sz w:val="24"/>
          <w:szCs w:val="24"/>
        </w:rPr>
        <w:t>públic</w:t>
      </w:r>
      <w:r w:rsidR="005B6EE1">
        <w:rPr>
          <w:rFonts w:ascii="Times New Roman" w:hAnsi="Times New Roman" w:cs="Times New Roman"/>
          <w:i w:val="0"/>
          <w:sz w:val="24"/>
          <w:szCs w:val="24"/>
        </w:rPr>
        <w:t>a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6EE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044F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B6EE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044F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B6E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Aparecida Vieira da Silva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na Comissão</w:t>
      </w:r>
      <w:r w:rsidR="005B6E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6E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organizadora </w:t>
      </w:r>
      <w:r w:rsidR="005B6EE1">
        <w:rPr>
          <w:rFonts w:ascii="Times New Roman" w:hAnsi="Times New Roman" w:cs="Times New Roman"/>
          <w:i w:val="0"/>
          <w:iCs w:val="0"/>
          <w:sz w:val="24"/>
          <w:szCs w:val="24"/>
        </w:rPr>
        <w:t>da 9ª Semana de Enfermagem de Mato Grosso do Sul</w:t>
      </w:r>
      <w:r w:rsidR="00195B92" w:rsidRPr="005B6E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F1094" w:rsidRPr="005B6EE1">
        <w:rPr>
          <w:rFonts w:ascii="Times New Roman" w:hAnsi="Times New Roman" w:cs="Times New Roman"/>
          <w:i w:val="0"/>
          <w:iCs w:val="0"/>
          <w:sz w:val="24"/>
          <w:szCs w:val="24"/>
        </w:rPr>
        <w:t>referente ao Proces</w:t>
      </w:r>
      <w:r w:rsidR="003C335C" w:rsidRPr="005B6E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so </w:t>
      </w:r>
      <w:r w:rsidR="00195B92" w:rsidRPr="005B6E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</w:t>
      </w:r>
      <w:r w:rsidR="003C335C" w:rsidRPr="005B6E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5B6EE1">
        <w:rPr>
          <w:rFonts w:ascii="Times New Roman" w:hAnsi="Times New Roman" w:cs="Times New Roman"/>
          <w:i w:val="0"/>
          <w:iCs w:val="0"/>
          <w:sz w:val="24"/>
          <w:szCs w:val="24"/>
        </w:rPr>
        <w:t>486</w:t>
      </w:r>
      <w:r w:rsidR="003C335C" w:rsidRPr="005B6EE1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195B92" w:rsidRPr="005B6EE1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AE53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E5368" w:rsidRPr="0067164E" w:rsidRDefault="00AE5368" w:rsidP="00AE536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será composta pelos seguintes conselheiros, colaboradores e empregados públicos:</w:t>
      </w:r>
    </w:p>
    <w:p w:rsidR="00AE5368" w:rsidRPr="00242D13" w:rsidRDefault="00AE5368" w:rsidP="00AE5368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Vânia Paula Stolte, Coren-MS n. 143504 (Coordenadora)</w:t>
      </w: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AE5368" w:rsidRDefault="00AE5368" w:rsidP="00AE5368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Lucyana Conceição Lemes Justino, Coren-MS n. 147399 (Membro);</w:t>
      </w:r>
    </w:p>
    <w:p w:rsidR="00AE5368" w:rsidRDefault="00AE5368" w:rsidP="00AE5368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Gismaire Aparecida Vacchiano, Coren-MS n. 332396 (Membro);</w:t>
      </w:r>
    </w:p>
    <w:p w:rsidR="00AE5368" w:rsidRDefault="00AE5368" w:rsidP="00AE5368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Carolina Lopes de Morais, Coren-MS n. 645303 (Membro);</w:t>
      </w:r>
    </w:p>
    <w:p w:rsidR="00AE5368" w:rsidRDefault="00AE5368" w:rsidP="00AE5368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Meire Benites de Souza (Membro);</w:t>
      </w:r>
    </w:p>
    <w:p w:rsidR="00AE5368" w:rsidRDefault="00AE5368" w:rsidP="00AE5368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Ismael Pereira dos Santos (Membro) e;</w:t>
      </w:r>
    </w:p>
    <w:p w:rsidR="00AE5368" w:rsidRPr="004F27C0" w:rsidRDefault="00AE5368" w:rsidP="00AE5368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a. Aparecida Vieira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55D8E" w:rsidRPr="00651BFB" w:rsidRDefault="00655D8E" w:rsidP="00AE536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AE536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900418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AE536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AE5368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86133">
        <w:rPr>
          <w:rFonts w:ascii="Times New Roman" w:hAnsi="Times New Roman" w:cs="Times New Roman"/>
          <w:i w:val="0"/>
          <w:sz w:val="24"/>
          <w:szCs w:val="24"/>
        </w:rPr>
        <w:t>13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613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E5368" w:rsidRPr="001A0C50" w:rsidRDefault="00AE536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66780D" w:rsidRPr="005071C6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6780D" w:rsidRPr="00504BD1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80D" w:rsidRPr="003C30C2" w:rsidRDefault="0066780D" w:rsidP="0066780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C30C2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F824B7" w:rsidRPr="003C30C2" w:rsidRDefault="00F824B7" w:rsidP="0066780D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3C30C2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24B8" w:rsidRDefault="00EF24B8" w:rsidP="00001480">
      <w:pPr>
        <w:spacing w:after="0" w:line="240" w:lineRule="auto"/>
      </w:pPr>
      <w:r>
        <w:separator/>
      </w:r>
    </w:p>
  </w:endnote>
  <w:endnote w:type="continuationSeparator" w:id="0">
    <w:p w:rsidR="00EF24B8" w:rsidRDefault="00EF24B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24B8" w:rsidRDefault="00EF24B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F24B8" w:rsidRPr="00282966" w:rsidRDefault="00EF24B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F24B8" w:rsidRPr="00282966" w:rsidRDefault="00EF24B8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EF24B8" w:rsidRPr="001367A4" w:rsidRDefault="00EF24B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F24B8" w:rsidRPr="001367A4" w:rsidRDefault="00EF24B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24B8" w:rsidRDefault="00EF24B8" w:rsidP="00001480">
      <w:pPr>
        <w:spacing w:after="0" w:line="240" w:lineRule="auto"/>
      </w:pPr>
      <w:r>
        <w:separator/>
      </w:r>
    </w:p>
  </w:footnote>
  <w:footnote w:type="continuationSeparator" w:id="0">
    <w:p w:rsidR="00EF24B8" w:rsidRDefault="00EF24B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24B8" w:rsidRDefault="00EF24B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24B8" w:rsidRDefault="00EF24B8" w:rsidP="002F663E">
    <w:pPr>
      <w:pStyle w:val="Cabealho"/>
    </w:pPr>
  </w:p>
  <w:p w:rsidR="00EF24B8" w:rsidRDefault="00EF24B8" w:rsidP="002F663E">
    <w:pPr>
      <w:pStyle w:val="Cabealho"/>
      <w:jc w:val="center"/>
    </w:pPr>
  </w:p>
  <w:p w:rsidR="00EF24B8" w:rsidRDefault="00EF24B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F24B8" w:rsidRDefault="00EF24B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778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0E3E"/>
    <w:rsid w:val="000D78F0"/>
    <w:rsid w:val="000E41B6"/>
    <w:rsid w:val="000E4DF7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45C9"/>
    <w:rsid w:val="00185FA4"/>
    <w:rsid w:val="00190DE0"/>
    <w:rsid w:val="001958FD"/>
    <w:rsid w:val="00195B92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2F78A8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86133"/>
    <w:rsid w:val="00391987"/>
    <w:rsid w:val="003931B4"/>
    <w:rsid w:val="00393EA0"/>
    <w:rsid w:val="003969D2"/>
    <w:rsid w:val="003A3A1C"/>
    <w:rsid w:val="003B2C0E"/>
    <w:rsid w:val="003B481C"/>
    <w:rsid w:val="003C17DA"/>
    <w:rsid w:val="003C30C2"/>
    <w:rsid w:val="003C335C"/>
    <w:rsid w:val="003C6831"/>
    <w:rsid w:val="003C79E3"/>
    <w:rsid w:val="003D0079"/>
    <w:rsid w:val="00401350"/>
    <w:rsid w:val="00402D53"/>
    <w:rsid w:val="00410A1D"/>
    <w:rsid w:val="0041357E"/>
    <w:rsid w:val="004170FD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5EE6"/>
    <w:rsid w:val="004C7F6F"/>
    <w:rsid w:val="004D616F"/>
    <w:rsid w:val="004E636D"/>
    <w:rsid w:val="004F0F07"/>
    <w:rsid w:val="004F6CCE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58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B6EE1"/>
    <w:rsid w:val="005F006A"/>
    <w:rsid w:val="005F1329"/>
    <w:rsid w:val="005F215C"/>
    <w:rsid w:val="005F61F4"/>
    <w:rsid w:val="005F7690"/>
    <w:rsid w:val="005F7D85"/>
    <w:rsid w:val="00607D7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11E7"/>
    <w:rsid w:val="00647DE2"/>
    <w:rsid w:val="00651BFB"/>
    <w:rsid w:val="00655D8E"/>
    <w:rsid w:val="00661D41"/>
    <w:rsid w:val="00663589"/>
    <w:rsid w:val="0066780D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2E1"/>
    <w:rsid w:val="00705BC9"/>
    <w:rsid w:val="00707663"/>
    <w:rsid w:val="00707C93"/>
    <w:rsid w:val="0071309C"/>
    <w:rsid w:val="007178A5"/>
    <w:rsid w:val="00721A0B"/>
    <w:rsid w:val="0073388D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32A50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0924"/>
    <w:rsid w:val="008E2032"/>
    <w:rsid w:val="008E74C6"/>
    <w:rsid w:val="008F148B"/>
    <w:rsid w:val="008F426E"/>
    <w:rsid w:val="008F681C"/>
    <w:rsid w:val="00900418"/>
    <w:rsid w:val="009007B2"/>
    <w:rsid w:val="00900C4E"/>
    <w:rsid w:val="009044F9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5E73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1F3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368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41DB"/>
    <w:rsid w:val="00B66F7B"/>
    <w:rsid w:val="00B67937"/>
    <w:rsid w:val="00B67955"/>
    <w:rsid w:val="00B7073B"/>
    <w:rsid w:val="00B75E2E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C2B1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1433E"/>
    <w:rsid w:val="00E21889"/>
    <w:rsid w:val="00E252A2"/>
    <w:rsid w:val="00E30682"/>
    <w:rsid w:val="00E35D89"/>
    <w:rsid w:val="00E35FCC"/>
    <w:rsid w:val="00E37CA3"/>
    <w:rsid w:val="00E425A9"/>
    <w:rsid w:val="00E5023E"/>
    <w:rsid w:val="00E5204B"/>
    <w:rsid w:val="00E5234C"/>
    <w:rsid w:val="00E538BA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24B8"/>
    <w:rsid w:val="00EF592D"/>
    <w:rsid w:val="00EF63BA"/>
    <w:rsid w:val="00F1232C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2D8A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E60E1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97"/>
    <o:shapelayout v:ext="edit">
      <o:idmap v:ext="edit" data="1"/>
    </o:shapelayout>
  </w:shapeDefaults>
  <w:decimalSymbol w:val=","/>
  <w:listSeparator w:val=";"/>
  <w14:docId w14:val="09C6F69E"/>
  <w15:docId w15:val="{5525DF9D-636F-4B33-88B0-10987913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A0E1E-7FAC-4831-A47F-EEF1762F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23</cp:revision>
  <cp:lastPrinted>2019-01-14T11:30:00Z</cp:lastPrinted>
  <dcterms:created xsi:type="dcterms:W3CDTF">2019-01-14T10:48:00Z</dcterms:created>
  <dcterms:modified xsi:type="dcterms:W3CDTF">2020-02-13T15:49:00Z</dcterms:modified>
</cp:coreProperties>
</file>