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4B7" w:rsidRPr="00C51793" w:rsidRDefault="00F824B7" w:rsidP="00446C68">
      <w:pPr>
        <w:rPr>
          <w:rFonts w:ascii="Times New Roman" w:hAnsi="Times New Roman" w:cs="Times New Roman"/>
          <w:sz w:val="24"/>
          <w:szCs w:val="24"/>
        </w:rPr>
      </w:pPr>
    </w:p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45776F">
        <w:rPr>
          <w:b/>
          <w:caps/>
          <w:sz w:val="24"/>
          <w:szCs w:val="24"/>
        </w:rPr>
        <w:t xml:space="preserve"> 099</w:t>
      </w:r>
      <w:r w:rsidR="00D63957" w:rsidRPr="00113914">
        <w:rPr>
          <w:b/>
          <w:caps/>
          <w:sz w:val="24"/>
          <w:szCs w:val="24"/>
        </w:rPr>
        <w:t xml:space="preserve"> </w:t>
      </w:r>
      <w:r w:rsidR="0062221B" w:rsidRPr="00113914">
        <w:rPr>
          <w:b/>
          <w:caps/>
          <w:sz w:val="24"/>
          <w:szCs w:val="24"/>
        </w:rPr>
        <w:t xml:space="preserve">de </w:t>
      </w:r>
      <w:r w:rsidR="0045776F">
        <w:rPr>
          <w:b/>
          <w:caps/>
          <w:sz w:val="24"/>
          <w:szCs w:val="24"/>
        </w:rPr>
        <w:t>31</w:t>
      </w:r>
      <w:r w:rsidR="007B2015">
        <w:rPr>
          <w:b/>
          <w:caps/>
          <w:sz w:val="24"/>
          <w:szCs w:val="24"/>
        </w:rPr>
        <w:t xml:space="preserve"> de </w:t>
      </w:r>
      <w:r w:rsidR="0045776F">
        <w:rPr>
          <w:b/>
          <w:caps/>
          <w:sz w:val="24"/>
          <w:szCs w:val="24"/>
        </w:rPr>
        <w:t>MARÇO</w:t>
      </w:r>
      <w:r w:rsidR="00184007">
        <w:rPr>
          <w:b/>
          <w:caps/>
          <w:sz w:val="24"/>
          <w:szCs w:val="24"/>
        </w:rPr>
        <w:t xml:space="preserve"> de 2015</w:t>
      </w:r>
    </w:p>
    <w:p w:rsidR="0058484B" w:rsidRPr="00457EAE" w:rsidRDefault="0058484B" w:rsidP="0058484B">
      <w:pPr>
        <w:rPr>
          <w:rFonts w:ascii="Times New Roman" w:hAnsi="Times New Roman" w:cs="Times New Roman"/>
          <w:sz w:val="12"/>
          <w:szCs w:val="12"/>
          <w:lang w:eastAsia="pt-BR"/>
        </w:rPr>
      </w:pPr>
    </w:p>
    <w:p w:rsidR="0062221B" w:rsidRDefault="006E476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</w:t>
      </w:r>
      <w:r>
        <w:rPr>
          <w:rFonts w:ascii="Times New Roman" w:hAnsi="Times New Roman" w:cs="Times New Roman"/>
          <w:sz w:val="24"/>
          <w:szCs w:val="24"/>
        </w:rPr>
        <w:t>Secretária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da Autarquia, aprovado pela Resolução Cofen nº. 421, de 15 de fevereiro de 2012;</w:t>
      </w:r>
    </w:p>
    <w:p w:rsidR="0062221B" w:rsidRDefault="002F2491" w:rsidP="0062221B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C81E7E">
        <w:rPr>
          <w:rFonts w:ascii="Times New Roman" w:hAnsi="Times New Roman" w:cs="Times New Roman"/>
          <w:sz w:val="24"/>
          <w:szCs w:val="24"/>
        </w:rPr>
        <w:t>PAD n. 061</w:t>
      </w:r>
      <w:r w:rsidR="00B169A4">
        <w:rPr>
          <w:rFonts w:ascii="Times New Roman" w:hAnsi="Times New Roman" w:cs="Times New Roman"/>
          <w:sz w:val="24"/>
          <w:szCs w:val="24"/>
        </w:rPr>
        <w:t>/2015</w:t>
      </w:r>
      <w:r w:rsidR="002604E7">
        <w:rPr>
          <w:rFonts w:ascii="Times New Roman" w:hAnsi="Times New Roman" w:cs="Times New Roman"/>
          <w:sz w:val="24"/>
          <w:szCs w:val="24"/>
        </w:rPr>
        <w:t>.</w:t>
      </w:r>
    </w:p>
    <w:p w:rsidR="00554601" w:rsidRDefault="00554601" w:rsidP="0062221B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144CC2">
        <w:rPr>
          <w:rFonts w:ascii="Times New Roman" w:hAnsi="Times New Roman" w:cs="Times New Roman"/>
          <w:sz w:val="24"/>
          <w:szCs w:val="24"/>
        </w:rPr>
        <w:t>Memorando n. 01</w:t>
      </w:r>
      <w:r w:rsidR="00C81E7E">
        <w:rPr>
          <w:rFonts w:ascii="Times New Roman" w:hAnsi="Times New Roman" w:cs="Times New Roman"/>
          <w:sz w:val="24"/>
          <w:szCs w:val="24"/>
        </w:rPr>
        <w:t>2</w:t>
      </w:r>
      <w:r w:rsidR="00144CC2">
        <w:rPr>
          <w:rFonts w:ascii="Times New Roman" w:hAnsi="Times New Roman" w:cs="Times New Roman"/>
          <w:sz w:val="24"/>
          <w:szCs w:val="24"/>
        </w:rPr>
        <w:t xml:space="preserve">/2015 </w:t>
      </w:r>
      <w:r w:rsidR="00C81E7E">
        <w:rPr>
          <w:rFonts w:ascii="Times New Roman" w:hAnsi="Times New Roman" w:cs="Times New Roman"/>
          <w:sz w:val="24"/>
          <w:szCs w:val="24"/>
        </w:rPr>
        <w:t>–</w:t>
      </w:r>
      <w:r w:rsidR="00144CC2">
        <w:rPr>
          <w:rFonts w:ascii="Times New Roman" w:hAnsi="Times New Roman" w:cs="Times New Roman"/>
          <w:sz w:val="24"/>
          <w:szCs w:val="24"/>
        </w:rPr>
        <w:t xml:space="preserve"> </w:t>
      </w:r>
      <w:r w:rsidR="00C81E7E">
        <w:rPr>
          <w:rFonts w:ascii="Times New Roman" w:hAnsi="Times New Roman" w:cs="Times New Roman"/>
          <w:sz w:val="24"/>
          <w:szCs w:val="24"/>
        </w:rPr>
        <w:t>Procuradoria Jurídica</w:t>
      </w:r>
      <w:r w:rsidR="00E10943">
        <w:rPr>
          <w:rFonts w:ascii="Times New Roman" w:hAnsi="Times New Roman" w:cs="Times New Roman"/>
          <w:sz w:val="24"/>
          <w:szCs w:val="24"/>
        </w:rPr>
        <w:t>.</w:t>
      </w:r>
    </w:p>
    <w:p w:rsidR="0062221B" w:rsidRPr="00C51793" w:rsidRDefault="002F2491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54601">
        <w:rPr>
          <w:rFonts w:ascii="Times New Roman" w:hAnsi="Times New Roman" w:cs="Times New Roman"/>
          <w:sz w:val="24"/>
          <w:szCs w:val="24"/>
        </w:rPr>
        <w:t xml:space="preserve">a deliberação </w:t>
      </w:r>
      <w:r w:rsidR="00C81E7E">
        <w:rPr>
          <w:rFonts w:ascii="Times New Roman" w:hAnsi="Times New Roman" w:cs="Times New Roman"/>
          <w:sz w:val="24"/>
          <w:szCs w:val="24"/>
        </w:rPr>
        <w:t>na 4ª Reunião Extraordinária de Diretoria, realizada no dia 12 de fevereiro de 2015</w:t>
      </w:r>
      <w:r w:rsidR="006456C0">
        <w:rPr>
          <w:rFonts w:ascii="Times New Roman" w:hAnsi="Times New Roman" w:cs="Times New Roman"/>
          <w:sz w:val="24"/>
          <w:szCs w:val="24"/>
        </w:rPr>
        <w:t xml:space="preserve">,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457EAE" w:rsidRDefault="0070351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426F1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conselheira Dra. Mara Oliveira de Souza, </w:t>
      </w:r>
      <w:proofErr w:type="spellStart"/>
      <w:proofErr w:type="gramStart"/>
      <w:r w:rsidR="00426F14">
        <w:rPr>
          <w:rFonts w:ascii="Times New Roman" w:hAnsi="Times New Roman" w:cs="Times New Roman"/>
          <w:i w:val="0"/>
          <w:iCs w:val="0"/>
          <w:sz w:val="24"/>
          <w:szCs w:val="24"/>
        </w:rPr>
        <w:t>Coren-MS</w:t>
      </w:r>
      <w:proofErr w:type="spellEnd"/>
      <w:proofErr w:type="gramEnd"/>
      <w:r w:rsidR="00426F1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5097-R, e os servidores Dra. Idelmara Ribeiro Macedo, Dr. Douglas da Costa Cardoso e Dra. Danielly Ferri Gentil</w:t>
      </w:r>
      <w:r w:rsidR="00457E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r w:rsidR="00457EAE">
        <w:rPr>
          <w:rFonts w:ascii="Times New Roman" w:hAnsi="Times New Roman" w:cs="Times New Roman"/>
          <w:i w:val="0"/>
          <w:iCs w:val="0"/>
          <w:sz w:val="24"/>
          <w:szCs w:val="24"/>
        </w:rPr>
        <w:t>Coren-MS</w:t>
      </w:r>
      <w:proofErr w:type="spellEnd"/>
      <w:r w:rsidR="00457E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9C2800">
        <w:rPr>
          <w:rFonts w:ascii="Times New Roman" w:hAnsi="Times New Roman" w:cs="Times New Roman"/>
          <w:i w:val="0"/>
          <w:iCs w:val="0"/>
          <w:sz w:val="24"/>
          <w:szCs w:val="24"/>
        </w:rPr>
        <w:t>186872</w:t>
      </w:r>
      <w:bookmarkStart w:id="0" w:name="_GoBack"/>
      <w:bookmarkEnd w:id="0"/>
      <w:r w:rsidR="0055460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F554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7D0CB3">
        <w:rPr>
          <w:rFonts w:ascii="Times New Roman" w:hAnsi="Times New Roman" w:cs="Times New Roman"/>
          <w:i w:val="0"/>
          <w:iCs w:val="0"/>
          <w:sz w:val="24"/>
          <w:szCs w:val="24"/>
        </w:rPr>
        <w:t>participar</w:t>
      </w:r>
      <w:r w:rsidR="00A7224F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7D0CB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7224F">
        <w:rPr>
          <w:rFonts w:ascii="Times New Roman" w:hAnsi="Times New Roman" w:cs="Times New Roman"/>
          <w:i w:val="0"/>
          <w:iCs w:val="0"/>
          <w:sz w:val="24"/>
          <w:szCs w:val="24"/>
        </w:rPr>
        <w:t>de 3</w:t>
      </w:r>
      <w:r w:rsidR="00BE25B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A7224F">
        <w:rPr>
          <w:rFonts w:ascii="Times New Roman" w:hAnsi="Times New Roman" w:cs="Times New Roman"/>
          <w:i w:val="0"/>
          <w:iCs w:val="0"/>
          <w:sz w:val="24"/>
          <w:szCs w:val="24"/>
        </w:rPr>
        <w:t>três) audiências de conciliação na 6ª Subseção Judiciária de Mato Grosso do Sul – 1ª Vara Federal de Naviraí-MS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81A1F">
        <w:rPr>
          <w:rFonts w:ascii="Times New Roman" w:hAnsi="Times New Roman" w:cs="Times New Roman"/>
          <w:i w:val="0"/>
          <w:iCs w:val="0"/>
          <w:sz w:val="24"/>
          <w:szCs w:val="24"/>
        </w:rPr>
        <w:t>a ser</w:t>
      </w:r>
      <w:r w:rsidR="00BE25B3">
        <w:rPr>
          <w:rFonts w:ascii="Times New Roman" w:hAnsi="Times New Roman" w:cs="Times New Roman"/>
          <w:i w:val="0"/>
          <w:iCs w:val="0"/>
          <w:sz w:val="24"/>
          <w:szCs w:val="24"/>
        </w:rPr>
        <w:t>em realizadas</w:t>
      </w:r>
      <w:r w:rsidR="00881A1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E25B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 </w:t>
      </w:r>
      <w:r w:rsidR="00A7224F">
        <w:rPr>
          <w:rFonts w:ascii="Times New Roman" w:hAnsi="Times New Roman" w:cs="Times New Roman"/>
          <w:i w:val="0"/>
          <w:iCs w:val="0"/>
          <w:sz w:val="24"/>
          <w:szCs w:val="24"/>
        </w:rPr>
        <w:t>cidade de Naviraí-MS</w:t>
      </w:r>
      <w:r w:rsidR="00881A1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7D0CB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A7224F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BE25B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D0CB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A7224F">
        <w:rPr>
          <w:rFonts w:ascii="Times New Roman" w:hAnsi="Times New Roman" w:cs="Times New Roman"/>
          <w:i w:val="0"/>
          <w:iCs w:val="0"/>
          <w:sz w:val="24"/>
          <w:szCs w:val="24"/>
        </w:rPr>
        <w:t>abri</w:t>
      </w:r>
      <w:r w:rsidR="00457EAE">
        <w:rPr>
          <w:rFonts w:ascii="Times New Roman" w:hAnsi="Times New Roman" w:cs="Times New Roman"/>
          <w:i w:val="0"/>
          <w:iCs w:val="0"/>
          <w:sz w:val="24"/>
          <w:szCs w:val="24"/>
        </w:rPr>
        <w:t>l</w:t>
      </w:r>
      <w:r w:rsidR="006F554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2015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457EAE" w:rsidRPr="00511DFC" w:rsidRDefault="00457EA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o servidor Dr. Douglas da Costa Cardoso a conduzir o veículo a ser alugado para o período de 7 a 9 de abril de 2015, conforme PAD n. 487/2014.</w:t>
      </w:r>
    </w:p>
    <w:p w:rsidR="0062221B" w:rsidRPr="00C51793" w:rsidRDefault="00457EA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conselheira Dra. Mara Oliveira de Souza e os servidores Dra. Idelmara Ribeiro Macedo, Dr. Douglas da Costa Cardoso e Dra. Danielly Ferri Gentil, farão</w:t>
      </w:r>
      <w:r w:rsidR="00CA3E4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proofErr w:type="gramEnd"/>
      <w:r w:rsidR="002326CA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7D0CB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2326CA">
        <w:rPr>
          <w:rFonts w:ascii="Times New Roman" w:hAnsi="Times New Roman" w:cs="Times New Roman"/>
          <w:i w:val="0"/>
          <w:iCs w:val="0"/>
          <w:sz w:val="24"/>
          <w:szCs w:val="24"/>
        </w:rPr>
        <w:t>meia) diária</w:t>
      </w:r>
      <w:r w:rsidR="003E519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511DFC"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C81E7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 31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554601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6E4765" w:rsidRPr="00C51793" w:rsidRDefault="006E4765" w:rsidP="006E47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                    Dra. Judith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Flôr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6E4765" w:rsidRPr="00C51793" w:rsidRDefault="006E4765" w:rsidP="006E47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          Secretária Interventora </w:t>
      </w:r>
    </w:p>
    <w:p w:rsidR="00F824B7" w:rsidRPr="00457EAE" w:rsidRDefault="006E4765" w:rsidP="006E47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57EAE">
        <w:rPr>
          <w:rFonts w:ascii="Times New Roman" w:hAnsi="Times New Roman" w:cs="Times New Roman"/>
          <w:sz w:val="24"/>
          <w:szCs w:val="24"/>
          <w:lang w:val="en-US"/>
        </w:rPr>
        <w:t>Coren-RO n. 24089                                                              Coren-MS n. 41476</w:t>
      </w:r>
    </w:p>
    <w:sectPr w:rsidR="00F824B7" w:rsidRPr="00457EAE" w:rsidSect="000201BC">
      <w:headerReference w:type="default" r:id="rId9"/>
      <w:footerReference w:type="default" r:id="rId10"/>
      <w:pgSz w:w="11906" w:h="16838" w:code="9"/>
      <w:pgMar w:top="1701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2495" w:rsidRDefault="00BF2495" w:rsidP="00001480">
      <w:pPr>
        <w:spacing w:after="0" w:line="240" w:lineRule="auto"/>
      </w:pPr>
      <w:r>
        <w:separator/>
      </w:r>
    </w:p>
  </w:endnote>
  <w:endnote w:type="continuationSeparator" w:id="0">
    <w:p w:rsidR="00BF2495" w:rsidRDefault="00BF249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966" w:rsidRDefault="0028296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F824B7" w:rsidRPr="00282966" w:rsidRDefault="00F7369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F824B7" w:rsidRPr="00282966">
      <w:rPr>
        <w:rFonts w:ascii="Times New Roman" w:hAnsi="Times New Roman" w:cs="Times New Roman"/>
        <w:color w:val="auto"/>
        <w:sz w:val="16"/>
        <w:szCs w:val="16"/>
      </w:rPr>
      <w:t xml:space="preserve">R. Dom Aquino, 1354 - Sobreloja. Ed. Conj. Nacional - Centro 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- </w:t>
    </w:r>
    <w:r w:rsidR="00F824B7" w:rsidRPr="00282966">
      <w:rPr>
        <w:rFonts w:ascii="Times New Roman" w:hAnsi="Times New Roman" w:cs="Times New Roman"/>
        <w:color w:val="auto"/>
        <w:sz w:val="16"/>
        <w:szCs w:val="16"/>
      </w:rPr>
      <w:t>CEP 79.002-904 - Campo Grande/MS</w:t>
    </w:r>
    <w:r w:rsidR="00A25768">
      <w:rPr>
        <w:rFonts w:ascii="Times New Roman" w:hAnsi="Times New Roman" w:cs="Times New Roman"/>
        <w:color w:val="auto"/>
        <w:sz w:val="16"/>
        <w:szCs w:val="16"/>
      </w:rPr>
      <w:t>.  Fone: (67) 3323-3167</w:t>
    </w:r>
    <w:r w:rsidR="0081574C">
      <w:rPr>
        <w:rFonts w:ascii="Times New Roman" w:hAnsi="Times New Roman" w:cs="Times New Roman"/>
        <w:color w:val="auto"/>
        <w:sz w:val="16"/>
        <w:szCs w:val="16"/>
      </w:rPr>
      <w:t xml:space="preserve"> – Fax</w:t>
    </w:r>
    <w:r w:rsidR="0012200F" w:rsidRPr="00282966">
      <w:rPr>
        <w:rFonts w:ascii="Times New Roman" w:hAnsi="Times New Roman" w:cs="Times New Roman"/>
        <w:color w:val="auto"/>
        <w:sz w:val="16"/>
        <w:szCs w:val="16"/>
      </w:rPr>
      <w:t>:</w:t>
    </w:r>
    <w:r w:rsidR="0081574C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12200F"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F73690" w:rsidRPr="00282966" w:rsidRDefault="00F7369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Av. Marcelino Pires, </w:t>
    </w:r>
    <w:r w:rsidR="00282966" w:rsidRPr="00282966">
      <w:rPr>
        <w:rFonts w:ascii="Times New Roman" w:hAnsi="Times New Roman" w:cs="Times New Roman"/>
        <w:color w:val="auto"/>
        <w:sz w:val="16"/>
        <w:szCs w:val="16"/>
      </w:rPr>
      <w:t>1405</w:t>
    </w:r>
    <w:r w:rsidR="00DB1F39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282966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- sala 05</w:t>
    </w:r>
    <w:r w:rsid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- </w:t>
    </w:r>
    <w:r w:rsidR="00282966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Ed. Dom </w:t>
    </w:r>
    <w:proofErr w:type="spellStart"/>
    <w:r w:rsidR="00282966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Teodardo</w:t>
    </w:r>
    <w:proofErr w:type="spellEnd"/>
    <w:r w:rsidR="00282966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proofErr w:type="spellStart"/>
    <w:r w:rsidR="00282966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Leitz</w:t>
    </w:r>
    <w:proofErr w:type="spellEnd"/>
    <w:r w:rsidR="00282966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- Centro </w:t>
    </w:r>
    <w:r w:rsidR="0081574C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proofErr w:type="gramStart"/>
    <w:r w:rsidR="0081574C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</w:t>
    </w:r>
    <w:proofErr w:type="gramEnd"/>
    <w:r w:rsidR="0081574C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:79801-001</w:t>
    </w:r>
    <w:r w:rsidR="0081574C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– Dourados/MS. Fone/Fax: (67) 3423-1754</w:t>
    </w:r>
  </w:p>
  <w:p w:rsidR="00282966" w:rsidRPr="00DB3D8B" w:rsidRDefault="00F824B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="008F148B"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="0094495A"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Coren/MS: Gestão com competência, transparência é ética.</w:t>
    </w:r>
  </w:p>
  <w:p w:rsidR="00F824B7" w:rsidRPr="00E71A61" w:rsidRDefault="00F824B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 w:rsidR="00F73690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2495" w:rsidRDefault="00BF2495" w:rsidP="00001480">
      <w:pPr>
        <w:spacing w:after="0" w:line="240" w:lineRule="auto"/>
      </w:pPr>
      <w:r>
        <w:separator/>
      </w:r>
    </w:p>
  </w:footnote>
  <w:footnote w:type="continuationSeparator" w:id="0">
    <w:p w:rsidR="00BF2495" w:rsidRDefault="00BF249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4B7" w:rsidRDefault="009105D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824B7" w:rsidRDefault="00F824B7" w:rsidP="002F663E">
    <w:pPr>
      <w:pStyle w:val="Cabealho"/>
    </w:pPr>
  </w:p>
  <w:p w:rsidR="00F824B7" w:rsidRDefault="00F824B7" w:rsidP="002F663E">
    <w:pPr>
      <w:pStyle w:val="Cabealho"/>
      <w:jc w:val="center"/>
    </w:pPr>
  </w:p>
  <w:p w:rsidR="00F824B7" w:rsidRDefault="00F824B7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F824B7" w:rsidRDefault="00F824B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44380"/>
    <w:rsid w:val="00054628"/>
    <w:rsid w:val="00057908"/>
    <w:rsid w:val="00065AFD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D78F0"/>
    <w:rsid w:val="000F06F8"/>
    <w:rsid w:val="000F54DF"/>
    <w:rsid w:val="000F5E1D"/>
    <w:rsid w:val="00105758"/>
    <w:rsid w:val="00113914"/>
    <w:rsid w:val="001148EA"/>
    <w:rsid w:val="0012200F"/>
    <w:rsid w:val="00123404"/>
    <w:rsid w:val="00130E45"/>
    <w:rsid w:val="00137322"/>
    <w:rsid w:val="001424EE"/>
    <w:rsid w:val="00142CA3"/>
    <w:rsid w:val="00144CC2"/>
    <w:rsid w:val="00150412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B00C3"/>
    <w:rsid w:val="001B2213"/>
    <w:rsid w:val="001B7946"/>
    <w:rsid w:val="001C3D21"/>
    <w:rsid w:val="001C404F"/>
    <w:rsid w:val="001D2D5F"/>
    <w:rsid w:val="001D4E53"/>
    <w:rsid w:val="001D5067"/>
    <w:rsid w:val="001D7A3F"/>
    <w:rsid w:val="001E2F92"/>
    <w:rsid w:val="002107BD"/>
    <w:rsid w:val="00224E69"/>
    <w:rsid w:val="00225336"/>
    <w:rsid w:val="002326CA"/>
    <w:rsid w:val="0023426A"/>
    <w:rsid w:val="002465B2"/>
    <w:rsid w:val="0025044B"/>
    <w:rsid w:val="00252F08"/>
    <w:rsid w:val="002530B9"/>
    <w:rsid w:val="002604E7"/>
    <w:rsid w:val="002815E8"/>
    <w:rsid w:val="00282966"/>
    <w:rsid w:val="00286935"/>
    <w:rsid w:val="002C20D8"/>
    <w:rsid w:val="002C2BFF"/>
    <w:rsid w:val="002C6C73"/>
    <w:rsid w:val="002D32A9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35D8A"/>
    <w:rsid w:val="00344E9E"/>
    <w:rsid w:val="0034581B"/>
    <w:rsid w:val="00346553"/>
    <w:rsid w:val="003543FD"/>
    <w:rsid w:val="003568E2"/>
    <w:rsid w:val="00356E8B"/>
    <w:rsid w:val="00380BB4"/>
    <w:rsid w:val="003815FB"/>
    <w:rsid w:val="003931B4"/>
    <w:rsid w:val="00393EA0"/>
    <w:rsid w:val="003A3A1C"/>
    <w:rsid w:val="003B2C0E"/>
    <w:rsid w:val="003B481C"/>
    <w:rsid w:val="003C6831"/>
    <w:rsid w:val="003C79E3"/>
    <w:rsid w:val="003E5191"/>
    <w:rsid w:val="00401350"/>
    <w:rsid w:val="00410A1D"/>
    <w:rsid w:val="004248C4"/>
    <w:rsid w:val="00426C57"/>
    <w:rsid w:val="00426F14"/>
    <w:rsid w:val="00431A94"/>
    <w:rsid w:val="00446C68"/>
    <w:rsid w:val="004504C4"/>
    <w:rsid w:val="00450858"/>
    <w:rsid w:val="00452442"/>
    <w:rsid w:val="00453D1A"/>
    <w:rsid w:val="0045776F"/>
    <w:rsid w:val="00457EAE"/>
    <w:rsid w:val="00461A80"/>
    <w:rsid w:val="0046231E"/>
    <w:rsid w:val="00465F86"/>
    <w:rsid w:val="00470F51"/>
    <w:rsid w:val="00471823"/>
    <w:rsid w:val="00480AD1"/>
    <w:rsid w:val="004B2956"/>
    <w:rsid w:val="004C7F6F"/>
    <w:rsid w:val="004D616F"/>
    <w:rsid w:val="004E636D"/>
    <w:rsid w:val="004F0F07"/>
    <w:rsid w:val="00510E9D"/>
    <w:rsid w:val="00511DFC"/>
    <w:rsid w:val="00513C5C"/>
    <w:rsid w:val="005208FD"/>
    <w:rsid w:val="00525248"/>
    <w:rsid w:val="005424A1"/>
    <w:rsid w:val="00543D2E"/>
    <w:rsid w:val="005476DD"/>
    <w:rsid w:val="00547B84"/>
    <w:rsid w:val="00551E06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61F4"/>
    <w:rsid w:val="005F7690"/>
    <w:rsid w:val="005F7D85"/>
    <w:rsid w:val="006142A4"/>
    <w:rsid w:val="006146D8"/>
    <w:rsid w:val="006208E0"/>
    <w:rsid w:val="0062221B"/>
    <w:rsid w:val="00631859"/>
    <w:rsid w:val="00631DFF"/>
    <w:rsid w:val="00631FB9"/>
    <w:rsid w:val="00641081"/>
    <w:rsid w:val="006456C0"/>
    <w:rsid w:val="00647DE2"/>
    <w:rsid w:val="00651BFB"/>
    <w:rsid w:val="00663589"/>
    <w:rsid w:val="00694FC7"/>
    <w:rsid w:val="006B0F7B"/>
    <w:rsid w:val="006B2F08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408F4"/>
    <w:rsid w:val="00740B48"/>
    <w:rsid w:val="00750877"/>
    <w:rsid w:val="0075721B"/>
    <w:rsid w:val="00781B0A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7BC1"/>
    <w:rsid w:val="0081574C"/>
    <w:rsid w:val="00841A45"/>
    <w:rsid w:val="00842A57"/>
    <w:rsid w:val="0084745B"/>
    <w:rsid w:val="00847D8B"/>
    <w:rsid w:val="00851B29"/>
    <w:rsid w:val="0086068B"/>
    <w:rsid w:val="00881A1F"/>
    <w:rsid w:val="008822F7"/>
    <w:rsid w:val="0088610B"/>
    <w:rsid w:val="008904B1"/>
    <w:rsid w:val="008B0C01"/>
    <w:rsid w:val="008C48AC"/>
    <w:rsid w:val="008E25D0"/>
    <w:rsid w:val="008E74C6"/>
    <w:rsid w:val="008F148B"/>
    <w:rsid w:val="008F681C"/>
    <w:rsid w:val="008F75A0"/>
    <w:rsid w:val="009105D1"/>
    <w:rsid w:val="00915568"/>
    <w:rsid w:val="00921312"/>
    <w:rsid w:val="00923C95"/>
    <w:rsid w:val="00930D31"/>
    <w:rsid w:val="00933CD7"/>
    <w:rsid w:val="0094495A"/>
    <w:rsid w:val="00951404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A2F7F"/>
    <w:rsid w:val="009B23C0"/>
    <w:rsid w:val="009C2800"/>
    <w:rsid w:val="009C34A1"/>
    <w:rsid w:val="009C3811"/>
    <w:rsid w:val="009E7902"/>
    <w:rsid w:val="009F157C"/>
    <w:rsid w:val="009F23F9"/>
    <w:rsid w:val="00A002B3"/>
    <w:rsid w:val="00A05D9F"/>
    <w:rsid w:val="00A103E2"/>
    <w:rsid w:val="00A13D61"/>
    <w:rsid w:val="00A14C1B"/>
    <w:rsid w:val="00A22464"/>
    <w:rsid w:val="00A25768"/>
    <w:rsid w:val="00A33741"/>
    <w:rsid w:val="00A40C4C"/>
    <w:rsid w:val="00A53AE7"/>
    <w:rsid w:val="00A53D2A"/>
    <w:rsid w:val="00A56035"/>
    <w:rsid w:val="00A7224F"/>
    <w:rsid w:val="00A77234"/>
    <w:rsid w:val="00A84F39"/>
    <w:rsid w:val="00A85B5A"/>
    <w:rsid w:val="00AB0E3D"/>
    <w:rsid w:val="00AB5C52"/>
    <w:rsid w:val="00AB782D"/>
    <w:rsid w:val="00AC3CEE"/>
    <w:rsid w:val="00AC5C68"/>
    <w:rsid w:val="00AD257D"/>
    <w:rsid w:val="00AD5CCB"/>
    <w:rsid w:val="00AE5479"/>
    <w:rsid w:val="00AF381D"/>
    <w:rsid w:val="00AF6A07"/>
    <w:rsid w:val="00AF77B4"/>
    <w:rsid w:val="00B11BFE"/>
    <w:rsid w:val="00B169A4"/>
    <w:rsid w:val="00B25C8E"/>
    <w:rsid w:val="00B30F25"/>
    <w:rsid w:val="00B354E1"/>
    <w:rsid w:val="00B40BC3"/>
    <w:rsid w:val="00B42A1B"/>
    <w:rsid w:val="00B43D4D"/>
    <w:rsid w:val="00B573C5"/>
    <w:rsid w:val="00B60808"/>
    <w:rsid w:val="00B67955"/>
    <w:rsid w:val="00B7073B"/>
    <w:rsid w:val="00B72586"/>
    <w:rsid w:val="00B76D79"/>
    <w:rsid w:val="00B952EF"/>
    <w:rsid w:val="00BB083A"/>
    <w:rsid w:val="00BB3B12"/>
    <w:rsid w:val="00BB4D0A"/>
    <w:rsid w:val="00BB54A4"/>
    <w:rsid w:val="00BB7E22"/>
    <w:rsid w:val="00BC5796"/>
    <w:rsid w:val="00BD4839"/>
    <w:rsid w:val="00BD4883"/>
    <w:rsid w:val="00BE1D1C"/>
    <w:rsid w:val="00BE25B3"/>
    <w:rsid w:val="00BF2495"/>
    <w:rsid w:val="00BF4657"/>
    <w:rsid w:val="00BF542A"/>
    <w:rsid w:val="00BF65C8"/>
    <w:rsid w:val="00C22515"/>
    <w:rsid w:val="00C2593A"/>
    <w:rsid w:val="00C3000D"/>
    <w:rsid w:val="00C35636"/>
    <w:rsid w:val="00C43995"/>
    <w:rsid w:val="00C51793"/>
    <w:rsid w:val="00C54CBA"/>
    <w:rsid w:val="00C657C6"/>
    <w:rsid w:val="00C74C86"/>
    <w:rsid w:val="00C81E7E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57D7"/>
    <w:rsid w:val="00D4343D"/>
    <w:rsid w:val="00D46A37"/>
    <w:rsid w:val="00D52F45"/>
    <w:rsid w:val="00D63957"/>
    <w:rsid w:val="00D64B96"/>
    <w:rsid w:val="00D73D29"/>
    <w:rsid w:val="00D77A21"/>
    <w:rsid w:val="00D90544"/>
    <w:rsid w:val="00D936CD"/>
    <w:rsid w:val="00DA1217"/>
    <w:rsid w:val="00DA774D"/>
    <w:rsid w:val="00DA78B7"/>
    <w:rsid w:val="00DB0C3A"/>
    <w:rsid w:val="00DB1F39"/>
    <w:rsid w:val="00DB3D8B"/>
    <w:rsid w:val="00DD080F"/>
    <w:rsid w:val="00DE15FF"/>
    <w:rsid w:val="00DF030C"/>
    <w:rsid w:val="00DF25E7"/>
    <w:rsid w:val="00DF2E3C"/>
    <w:rsid w:val="00DF7A33"/>
    <w:rsid w:val="00E02953"/>
    <w:rsid w:val="00E061DE"/>
    <w:rsid w:val="00E10943"/>
    <w:rsid w:val="00E21889"/>
    <w:rsid w:val="00E25E6E"/>
    <w:rsid w:val="00E326B1"/>
    <w:rsid w:val="00E55225"/>
    <w:rsid w:val="00E71A61"/>
    <w:rsid w:val="00E720C9"/>
    <w:rsid w:val="00E73FE5"/>
    <w:rsid w:val="00E749BE"/>
    <w:rsid w:val="00E86215"/>
    <w:rsid w:val="00E90558"/>
    <w:rsid w:val="00E925CC"/>
    <w:rsid w:val="00E94585"/>
    <w:rsid w:val="00EB41C3"/>
    <w:rsid w:val="00ED2656"/>
    <w:rsid w:val="00ED2785"/>
    <w:rsid w:val="00ED4163"/>
    <w:rsid w:val="00ED4CA6"/>
    <w:rsid w:val="00EE421F"/>
    <w:rsid w:val="00EF1FE9"/>
    <w:rsid w:val="00EF592D"/>
    <w:rsid w:val="00F1232C"/>
    <w:rsid w:val="00F20E9E"/>
    <w:rsid w:val="00F222A9"/>
    <w:rsid w:val="00F2415C"/>
    <w:rsid w:val="00F27B85"/>
    <w:rsid w:val="00F355C9"/>
    <w:rsid w:val="00F40E8C"/>
    <w:rsid w:val="00F4535C"/>
    <w:rsid w:val="00F4714D"/>
    <w:rsid w:val="00F55B66"/>
    <w:rsid w:val="00F65ACF"/>
    <w:rsid w:val="00F728EF"/>
    <w:rsid w:val="00F73690"/>
    <w:rsid w:val="00F75814"/>
    <w:rsid w:val="00F7674D"/>
    <w:rsid w:val="00F80C16"/>
    <w:rsid w:val="00F824B7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37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D3814E-9517-474B-AE23-9FA5B5A30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289</Words>
  <Characters>1616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1902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admin</cp:lastModifiedBy>
  <cp:revision>5</cp:revision>
  <cp:lastPrinted>2015-01-22T14:23:00Z</cp:lastPrinted>
  <dcterms:created xsi:type="dcterms:W3CDTF">2015-03-30T19:29:00Z</dcterms:created>
  <dcterms:modified xsi:type="dcterms:W3CDTF">2015-03-30T20:03:00Z</dcterms:modified>
</cp:coreProperties>
</file>