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652BAB" w:rsidRDefault="00091D28" w:rsidP="00446C68">
      <w:pPr>
        <w:rPr>
          <w:rFonts w:ascii="Times New Roman" w:hAnsi="Times New Roman" w:cs="Times New Roman"/>
          <w:sz w:val="16"/>
          <w:szCs w:val="16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91465">
        <w:rPr>
          <w:b/>
          <w:caps/>
          <w:sz w:val="24"/>
          <w:szCs w:val="24"/>
        </w:rPr>
        <w:t xml:space="preserve"> 126</w:t>
      </w:r>
      <w:r w:rsidRPr="00113914">
        <w:rPr>
          <w:b/>
          <w:caps/>
          <w:sz w:val="24"/>
          <w:szCs w:val="24"/>
        </w:rPr>
        <w:t xml:space="preserve"> de </w:t>
      </w:r>
      <w:r w:rsidR="00CD539F">
        <w:rPr>
          <w:b/>
          <w:caps/>
          <w:sz w:val="24"/>
          <w:szCs w:val="24"/>
        </w:rPr>
        <w:t>2</w:t>
      </w:r>
      <w:r w:rsidR="00826AD5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7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091D28" w:rsidRPr="00652BAB" w:rsidRDefault="00091D28" w:rsidP="0058484B">
      <w:pPr>
        <w:rPr>
          <w:rFonts w:ascii="Times New Roman" w:hAnsi="Times New Roman" w:cs="Times New Roman"/>
          <w:sz w:val="16"/>
          <w:szCs w:val="16"/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46373B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46373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46373B">
        <w:rPr>
          <w:rFonts w:ascii="Times New Roman" w:hAnsi="Times New Roman" w:cs="Times New Roman"/>
          <w:sz w:val="24"/>
          <w:szCs w:val="24"/>
        </w:rPr>
        <w:t xml:space="preserve"> n. 573</w:t>
      </w:r>
      <w:r w:rsidR="00A83A86">
        <w:rPr>
          <w:rFonts w:ascii="Times New Roman" w:hAnsi="Times New Roman" w:cs="Times New Roman"/>
          <w:sz w:val="24"/>
          <w:szCs w:val="24"/>
        </w:rPr>
        <w:t>/201</w:t>
      </w:r>
      <w:r w:rsidR="004637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73B" w:rsidRDefault="0046373B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V Semana de Enfermagem de Mato Grosso do Sul, a ser realizada no mês de junho de 2015.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73B">
        <w:rPr>
          <w:rFonts w:ascii="Times New Roman" w:hAnsi="Times New Roman" w:cs="Times New Roman"/>
          <w:sz w:val="24"/>
          <w:szCs w:val="24"/>
        </w:rPr>
        <w:t>a necessidade de se instaurar uma Comissão para Análise dos Trabalhos Científicos a serem apresentados no evento supracitado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652BA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Instaurar Comissão Científica para Análise dos Trabalhos a serem expostos na V Semana de Enfermagem de Mato Grosso do Sul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2BAB" w:rsidRPr="00652BAB" w:rsidRDefault="00652BAB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supracitada será composta pelas seguintes colaboradoras:</w:t>
      </w:r>
    </w:p>
    <w:p w:rsidR="00652BAB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Mercy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da Costa Souza,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72892 (Coordenadora);</w:t>
      </w:r>
    </w:p>
    <w:p w:rsidR="0092590D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Evelin Jaqueline Lima dos Santos,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118698 (Membro) e;</w:t>
      </w:r>
    </w:p>
    <w:p w:rsidR="00652BAB" w:rsidRPr="00651BFB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Deborah Carvalho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Minari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242009 (Membro).</w:t>
      </w:r>
    </w:p>
    <w:p w:rsidR="00652BAB" w:rsidRPr="00652BAB" w:rsidRDefault="00652B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652BAB" w:rsidRDefault="00FE4C3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2BAB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  <w:bookmarkStart w:id="0" w:name="_GoBack"/>
      <w:bookmarkEnd w:id="0"/>
    </w:p>
    <w:sectPr w:rsidR="00091D28" w:rsidRPr="00652BAB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373B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BA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1465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56E80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2015-04-29T20:28:00Z</cp:lastPrinted>
  <dcterms:created xsi:type="dcterms:W3CDTF">2015-04-29T20:06:00Z</dcterms:created>
  <dcterms:modified xsi:type="dcterms:W3CDTF">2015-04-29T20:28:00Z</dcterms:modified>
</cp:coreProperties>
</file>