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DB4068">
        <w:rPr>
          <w:b/>
          <w:caps/>
          <w:sz w:val="24"/>
          <w:szCs w:val="24"/>
        </w:rPr>
        <w:t>1</w:t>
      </w:r>
      <w:r w:rsidR="00801D23">
        <w:rPr>
          <w:b/>
          <w:caps/>
          <w:sz w:val="24"/>
          <w:szCs w:val="24"/>
        </w:rPr>
        <w:t>37</w:t>
      </w:r>
      <w:r w:rsidRPr="00113914">
        <w:rPr>
          <w:b/>
          <w:caps/>
          <w:sz w:val="24"/>
          <w:szCs w:val="24"/>
        </w:rPr>
        <w:t xml:space="preserve"> de </w:t>
      </w:r>
      <w:r w:rsidR="00B37AC4">
        <w:rPr>
          <w:b/>
          <w:caps/>
          <w:sz w:val="24"/>
          <w:szCs w:val="24"/>
        </w:rPr>
        <w:t>18</w:t>
      </w:r>
      <w:r>
        <w:rPr>
          <w:b/>
          <w:caps/>
          <w:sz w:val="24"/>
          <w:szCs w:val="24"/>
        </w:rPr>
        <w:t xml:space="preserve"> de </w:t>
      </w:r>
      <w:r w:rsidR="00DB4068">
        <w:rPr>
          <w:b/>
          <w:caps/>
          <w:sz w:val="24"/>
          <w:szCs w:val="24"/>
        </w:rPr>
        <w:t>MAIO</w:t>
      </w:r>
      <w:r>
        <w:rPr>
          <w:b/>
          <w:caps/>
          <w:sz w:val="24"/>
          <w:szCs w:val="24"/>
        </w:rPr>
        <w:t xml:space="preserve"> de 201</w:t>
      </w:r>
      <w:r w:rsidR="00E412AE">
        <w:rPr>
          <w:b/>
          <w:caps/>
          <w:sz w:val="24"/>
          <w:szCs w:val="24"/>
        </w:rPr>
        <w:t>7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621275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75989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045748">
        <w:rPr>
          <w:rFonts w:ascii="Times New Roman" w:hAnsi="Times New Roman" w:cs="Times New Roman"/>
          <w:sz w:val="24"/>
          <w:szCs w:val="24"/>
        </w:rPr>
        <w:t>a</w:t>
      </w:r>
      <w:r w:rsidR="00C55DBA">
        <w:rPr>
          <w:rFonts w:ascii="Times New Roman" w:hAnsi="Times New Roman" w:cs="Times New Roman"/>
          <w:sz w:val="24"/>
          <w:szCs w:val="24"/>
        </w:rPr>
        <w:t xml:space="preserve"> </w:t>
      </w:r>
      <w:r w:rsidR="00475989">
        <w:rPr>
          <w:rFonts w:ascii="Times New Roman" w:hAnsi="Times New Roman" w:cs="Times New Roman"/>
          <w:sz w:val="24"/>
          <w:szCs w:val="24"/>
        </w:rPr>
        <w:t>Secretária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E412A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E412AE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Default="007869F1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7DF3">
        <w:rPr>
          <w:rFonts w:ascii="Times New Roman" w:hAnsi="Times New Roman" w:cs="Times New Roman"/>
          <w:sz w:val="24"/>
          <w:szCs w:val="24"/>
        </w:rPr>
        <w:t xml:space="preserve">o </w:t>
      </w:r>
      <w:r w:rsidR="008E5576">
        <w:rPr>
          <w:rFonts w:ascii="Times New Roman" w:hAnsi="Times New Roman" w:cs="Times New Roman"/>
          <w:sz w:val="24"/>
          <w:szCs w:val="24"/>
        </w:rPr>
        <w:t>Process</w:t>
      </w:r>
      <w:r w:rsidR="00D85263">
        <w:rPr>
          <w:rFonts w:ascii="Times New Roman" w:hAnsi="Times New Roman" w:cs="Times New Roman"/>
          <w:sz w:val="24"/>
          <w:szCs w:val="24"/>
        </w:rPr>
        <w:t xml:space="preserve">o Administrativo </w:t>
      </w:r>
      <w:proofErr w:type="spellStart"/>
      <w:proofErr w:type="gramStart"/>
      <w:r w:rsidR="00D85263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D85263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D85263">
        <w:rPr>
          <w:rFonts w:ascii="Times New Roman" w:hAnsi="Times New Roman" w:cs="Times New Roman"/>
          <w:sz w:val="24"/>
          <w:szCs w:val="24"/>
        </w:rPr>
        <w:t xml:space="preserve"> n. </w:t>
      </w:r>
      <w:r w:rsidR="00E412AE">
        <w:rPr>
          <w:rFonts w:ascii="Times New Roman" w:hAnsi="Times New Roman" w:cs="Times New Roman"/>
          <w:sz w:val="24"/>
          <w:szCs w:val="24"/>
        </w:rPr>
        <w:t>0</w:t>
      </w:r>
      <w:r w:rsidR="00826866">
        <w:rPr>
          <w:rFonts w:ascii="Times New Roman" w:hAnsi="Times New Roman" w:cs="Times New Roman"/>
          <w:sz w:val="24"/>
          <w:szCs w:val="24"/>
        </w:rPr>
        <w:t>02</w:t>
      </w:r>
      <w:r w:rsidR="008E5576">
        <w:rPr>
          <w:rFonts w:ascii="Times New Roman" w:hAnsi="Times New Roman" w:cs="Times New Roman"/>
          <w:sz w:val="24"/>
          <w:szCs w:val="24"/>
        </w:rPr>
        <w:t>/201</w:t>
      </w:r>
      <w:r w:rsidR="00E412AE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826866">
        <w:rPr>
          <w:rFonts w:ascii="Times New Roman" w:hAnsi="Times New Roman" w:cs="Times New Roman"/>
          <w:sz w:val="24"/>
          <w:szCs w:val="24"/>
        </w:rPr>
        <w:t>convocação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2BF5">
        <w:rPr>
          <w:rFonts w:ascii="Times New Roman" w:hAnsi="Times New Roman" w:cs="Times New Roman"/>
          <w:sz w:val="24"/>
          <w:szCs w:val="24"/>
        </w:rPr>
        <w:t xml:space="preserve">para a </w:t>
      </w:r>
      <w:r w:rsidR="00B37AC4">
        <w:rPr>
          <w:rFonts w:ascii="Times New Roman" w:hAnsi="Times New Roman" w:cs="Times New Roman"/>
          <w:sz w:val="24"/>
          <w:szCs w:val="24"/>
        </w:rPr>
        <w:t>117</w:t>
      </w:r>
      <w:r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B37AC4">
        <w:rPr>
          <w:rFonts w:ascii="Times New Roman" w:hAnsi="Times New Roman" w:cs="Times New Roman"/>
          <w:sz w:val="24"/>
          <w:szCs w:val="24"/>
        </w:rPr>
        <w:t>Extraordinária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051BC5">
        <w:rPr>
          <w:rFonts w:ascii="Times New Roman" w:hAnsi="Times New Roman" w:cs="Times New Roman"/>
          <w:sz w:val="24"/>
          <w:szCs w:val="24"/>
        </w:rPr>
        <w:t>Plenário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26866">
        <w:rPr>
          <w:rFonts w:ascii="Times New Roman" w:hAnsi="Times New Roman" w:cs="Times New Roman"/>
          <w:sz w:val="24"/>
          <w:szCs w:val="24"/>
        </w:rPr>
        <w:t xml:space="preserve">a ser </w:t>
      </w:r>
      <w:r w:rsidR="00D85263">
        <w:rPr>
          <w:rFonts w:ascii="Times New Roman" w:hAnsi="Times New Roman" w:cs="Times New Roman"/>
          <w:sz w:val="24"/>
          <w:szCs w:val="24"/>
        </w:rPr>
        <w:t>realizada</w:t>
      </w:r>
      <w:r>
        <w:rPr>
          <w:rFonts w:ascii="Times New Roman" w:hAnsi="Times New Roman" w:cs="Times New Roman"/>
          <w:sz w:val="24"/>
          <w:szCs w:val="24"/>
        </w:rPr>
        <w:t xml:space="preserve"> no dia </w:t>
      </w:r>
      <w:r w:rsidR="00B37AC4">
        <w:rPr>
          <w:rFonts w:ascii="Times New Roman" w:hAnsi="Times New Roman" w:cs="Times New Roman"/>
          <w:sz w:val="24"/>
          <w:szCs w:val="24"/>
        </w:rPr>
        <w:t xml:space="preserve">25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r w:rsidR="00DB4068">
        <w:rPr>
          <w:rFonts w:ascii="Times New Roman" w:hAnsi="Times New Roman" w:cs="Times New Roman"/>
          <w:sz w:val="24"/>
          <w:szCs w:val="24"/>
        </w:rPr>
        <w:t>maio</w:t>
      </w:r>
      <w:r>
        <w:rPr>
          <w:rFonts w:ascii="Times New Roman" w:hAnsi="Times New Roman" w:cs="Times New Roman"/>
          <w:sz w:val="24"/>
          <w:szCs w:val="24"/>
        </w:rPr>
        <w:t xml:space="preserve"> de 201</w:t>
      </w:r>
      <w:r w:rsidR="00E412AE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946A51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conselheira 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ra. 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Luzia Pereira dos Santos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18926</w:t>
      </w:r>
      <w:r w:rsidR="00853013">
        <w:rPr>
          <w:rFonts w:ascii="Times New Roman" w:hAnsi="Times New Roman" w:cs="Times New Roman"/>
          <w:i w:val="0"/>
          <w:iCs w:val="0"/>
          <w:sz w:val="24"/>
          <w:szCs w:val="24"/>
        </w:rPr>
        <w:t>-R</w:t>
      </w:r>
      <w:r w:rsidR="0091556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8D5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participar da 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>117</w:t>
      </w:r>
      <w:r w:rsidR="0082686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ª Reunião 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>Extraordinária</w:t>
      </w:r>
      <w:r w:rsidR="0082686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Plenário do </w:t>
      </w:r>
      <w:proofErr w:type="spellStart"/>
      <w:r w:rsidR="00826866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826866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>no dia 25</w:t>
      </w:r>
      <w:r w:rsidR="00DB40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DB4068">
        <w:rPr>
          <w:rFonts w:ascii="Times New Roman" w:hAnsi="Times New Roman" w:cs="Times New Roman"/>
          <w:i w:val="0"/>
          <w:iCs w:val="0"/>
          <w:sz w:val="24"/>
          <w:szCs w:val="24"/>
        </w:rPr>
        <w:t>maio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</w:t>
      </w:r>
      <w:r w:rsidR="00E412AE">
        <w:rPr>
          <w:rFonts w:ascii="Times New Roman" w:hAnsi="Times New Roman" w:cs="Times New Roman"/>
          <w:i w:val="0"/>
          <w:iCs w:val="0"/>
          <w:sz w:val="24"/>
          <w:szCs w:val="24"/>
        </w:rPr>
        <w:t>7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em 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Campo </w:t>
      </w:r>
      <w:proofErr w:type="spellStart"/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Grande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proofErr w:type="spellEnd"/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B37AC4" w:rsidRDefault="00D85263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conselheira D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ra.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Luzia Pereira dos Santos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412AE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826866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E412A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proofErr w:type="gramStart"/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proofErr w:type="gramEnd"/>
      <w:r w:rsidR="00E412AE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="00E412A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, cujas atividades deverão estar con</w:t>
      </w:r>
      <w:r w:rsidR="00E412AE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B37AC4" w:rsidRPr="00017243" w:rsidRDefault="00B37AC4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Disponibilizar passagens terrestres para que a referida conselheira participe da reunião supracitada, caso o novo contrato com a empresa que fornecerá as passagens terrestres para o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seja publicado no Diário Oficial da União.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B37AC4">
        <w:rPr>
          <w:rFonts w:ascii="Times New Roman" w:hAnsi="Times New Roman" w:cs="Times New Roman"/>
          <w:i w:val="0"/>
          <w:sz w:val="24"/>
          <w:szCs w:val="24"/>
        </w:rPr>
        <w:t>18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DB4068">
        <w:rPr>
          <w:rFonts w:ascii="Times New Roman" w:hAnsi="Times New Roman" w:cs="Times New Roman"/>
          <w:i w:val="0"/>
          <w:sz w:val="24"/>
          <w:szCs w:val="24"/>
        </w:rPr>
        <w:t>maio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E412AE">
        <w:rPr>
          <w:rFonts w:ascii="Times New Roman" w:hAnsi="Times New Roman" w:cs="Times New Roman"/>
          <w:i w:val="0"/>
          <w:sz w:val="24"/>
          <w:szCs w:val="24"/>
        </w:rPr>
        <w:t>7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bookmarkStart w:id="0" w:name="_GoBack"/>
      <w:bookmarkEnd w:id="0"/>
    </w:p>
    <w:p w:rsidR="00475989" w:rsidRPr="005071C6" w:rsidRDefault="00475989" w:rsidP="0047598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989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proofErr w:type="gramStart"/>
      <w:r w:rsidRPr="00504BD1">
        <w:rPr>
          <w:rFonts w:ascii="Times New Roman" w:hAnsi="Times New Roman" w:cs="Times New Roman"/>
          <w:sz w:val="24"/>
          <w:szCs w:val="24"/>
          <w:lang w:val="en-US"/>
        </w:rPr>
        <w:t>Dra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Judith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Willemann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Flôr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</w:t>
      </w:r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Dra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071C6">
        <w:rPr>
          <w:rFonts w:ascii="Times New Roman" w:hAnsi="Times New Roman" w:cs="Times New Roman"/>
          <w:sz w:val="24"/>
          <w:szCs w:val="24"/>
        </w:rPr>
        <w:t xml:space="preserve">Cacilda Rocha </w:t>
      </w:r>
      <w:proofErr w:type="spellStart"/>
      <w:r w:rsidRPr="005071C6">
        <w:rPr>
          <w:rFonts w:ascii="Times New Roman" w:hAnsi="Times New Roman" w:cs="Times New Roman"/>
          <w:sz w:val="24"/>
          <w:szCs w:val="24"/>
        </w:rPr>
        <w:t>Hildebrand</w:t>
      </w:r>
      <w:proofErr w:type="spellEnd"/>
      <w:r w:rsidRPr="005071C6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475989" w:rsidRPr="00504BD1" w:rsidRDefault="00475989" w:rsidP="0047598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          Presidente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Secretária </w:t>
      </w:r>
    </w:p>
    <w:p w:rsidR="00475989" w:rsidRPr="00475989" w:rsidRDefault="00475989" w:rsidP="00475989">
      <w:pPr>
        <w:tabs>
          <w:tab w:val="left" w:pos="3765"/>
        </w:tabs>
        <w:spacing w:after="0" w:line="240" w:lineRule="auto"/>
        <w:jc w:val="both"/>
      </w:pPr>
      <w:r w:rsidRPr="00AE1E03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475989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475989">
        <w:rPr>
          <w:rFonts w:ascii="Times New Roman" w:hAnsi="Times New Roman" w:cs="Times New Roman"/>
          <w:sz w:val="24"/>
          <w:szCs w:val="24"/>
        </w:rPr>
        <w:t xml:space="preserve">-MS n. 41476                                                             </w:t>
      </w:r>
      <w:proofErr w:type="spellStart"/>
      <w:proofErr w:type="gramStart"/>
      <w:r w:rsidRPr="00475989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475989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475989">
        <w:rPr>
          <w:rFonts w:ascii="Times New Roman" w:hAnsi="Times New Roman" w:cs="Times New Roman"/>
          <w:sz w:val="24"/>
          <w:szCs w:val="24"/>
        </w:rPr>
        <w:t xml:space="preserve"> n. 126158</w:t>
      </w:r>
    </w:p>
    <w:p w:rsidR="00F824B7" w:rsidRPr="00475989" w:rsidRDefault="00F824B7" w:rsidP="00C36EFC">
      <w:pPr>
        <w:tabs>
          <w:tab w:val="left" w:pos="3765"/>
        </w:tabs>
        <w:spacing w:after="0" w:line="240" w:lineRule="auto"/>
        <w:jc w:val="both"/>
      </w:pPr>
    </w:p>
    <w:sectPr w:rsidR="00F824B7" w:rsidRPr="00475989" w:rsidSect="00287CB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1D23" w:rsidRDefault="00801D23" w:rsidP="00001480">
      <w:pPr>
        <w:spacing w:after="0" w:line="240" w:lineRule="auto"/>
      </w:pPr>
      <w:r>
        <w:separator/>
      </w:r>
    </w:p>
  </w:endnote>
  <w:endnote w:type="continuationSeparator" w:id="0">
    <w:p w:rsidR="00801D23" w:rsidRDefault="00801D23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D23" w:rsidRDefault="00801D23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801D23" w:rsidRPr="00282966" w:rsidRDefault="00801D23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801D23" w:rsidRPr="00282966" w:rsidRDefault="00801D23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801D23" w:rsidRPr="00DB3D8B" w:rsidRDefault="00801D23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</w:t>
    </w:r>
    <w:proofErr w:type="spellStart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Coren</w:t>
    </w:r>
    <w:proofErr w:type="spellEnd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/MS: Gestão com competência, transparência é ética.</w:t>
    </w:r>
  </w:p>
  <w:p w:rsidR="00801D23" w:rsidRPr="00E71A61" w:rsidRDefault="00801D23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1D23" w:rsidRDefault="00801D23" w:rsidP="00001480">
      <w:pPr>
        <w:spacing w:after="0" w:line="240" w:lineRule="auto"/>
      </w:pPr>
      <w:r>
        <w:separator/>
      </w:r>
    </w:p>
  </w:footnote>
  <w:footnote w:type="continuationSeparator" w:id="0">
    <w:p w:rsidR="00801D23" w:rsidRDefault="00801D23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D23" w:rsidRDefault="00801D23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01D23" w:rsidRDefault="00801D23" w:rsidP="002F663E">
    <w:pPr>
      <w:pStyle w:val="Cabealho"/>
    </w:pPr>
  </w:p>
  <w:p w:rsidR="00801D23" w:rsidRDefault="00801D23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801D23" w:rsidRDefault="00801D23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801D23" w:rsidRDefault="00801D23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6A43"/>
    <w:rsid w:val="00037293"/>
    <w:rsid w:val="0004155A"/>
    <w:rsid w:val="00044380"/>
    <w:rsid w:val="00045748"/>
    <w:rsid w:val="00051BC5"/>
    <w:rsid w:val="00054628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D7809"/>
    <w:rsid w:val="000D78F0"/>
    <w:rsid w:val="000E2CB1"/>
    <w:rsid w:val="000F06F8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1E50F5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966"/>
    <w:rsid w:val="00286935"/>
    <w:rsid w:val="00286BDA"/>
    <w:rsid w:val="00287CB4"/>
    <w:rsid w:val="00297DD5"/>
    <w:rsid w:val="002B09F7"/>
    <w:rsid w:val="002C20D8"/>
    <w:rsid w:val="002C21D3"/>
    <w:rsid w:val="002C2BFF"/>
    <w:rsid w:val="002C6C73"/>
    <w:rsid w:val="002D0E9C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A3A1C"/>
    <w:rsid w:val="003B155D"/>
    <w:rsid w:val="003B2C0E"/>
    <w:rsid w:val="003B481C"/>
    <w:rsid w:val="003C6831"/>
    <w:rsid w:val="003C79E3"/>
    <w:rsid w:val="003E5191"/>
    <w:rsid w:val="00401350"/>
    <w:rsid w:val="00407BC6"/>
    <w:rsid w:val="00410A1D"/>
    <w:rsid w:val="004248C4"/>
    <w:rsid w:val="004268C4"/>
    <w:rsid w:val="00426C57"/>
    <w:rsid w:val="00426F14"/>
    <w:rsid w:val="004307C3"/>
    <w:rsid w:val="00431A94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2FCF"/>
    <w:rsid w:val="004A349A"/>
    <w:rsid w:val="004A426C"/>
    <w:rsid w:val="004A74FC"/>
    <w:rsid w:val="004B2956"/>
    <w:rsid w:val="004C519F"/>
    <w:rsid w:val="004C7F6F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94FC7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1D23"/>
    <w:rsid w:val="0080334D"/>
    <w:rsid w:val="00807BC1"/>
    <w:rsid w:val="00811EB2"/>
    <w:rsid w:val="0081574C"/>
    <w:rsid w:val="0082354C"/>
    <w:rsid w:val="00826866"/>
    <w:rsid w:val="00827983"/>
    <w:rsid w:val="00841A45"/>
    <w:rsid w:val="00842A57"/>
    <w:rsid w:val="0084745B"/>
    <w:rsid w:val="00847D8B"/>
    <w:rsid w:val="00851B29"/>
    <w:rsid w:val="00853013"/>
    <w:rsid w:val="0086068B"/>
    <w:rsid w:val="00881A1F"/>
    <w:rsid w:val="008822F7"/>
    <w:rsid w:val="0088610B"/>
    <w:rsid w:val="008904B1"/>
    <w:rsid w:val="00897A29"/>
    <w:rsid w:val="008B0C01"/>
    <w:rsid w:val="008B5D93"/>
    <w:rsid w:val="008C48A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C4C"/>
    <w:rsid w:val="00A4760D"/>
    <w:rsid w:val="00A53AE7"/>
    <w:rsid w:val="00A53D2A"/>
    <w:rsid w:val="00A56035"/>
    <w:rsid w:val="00A60082"/>
    <w:rsid w:val="00A7224F"/>
    <w:rsid w:val="00A77234"/>
    <w:rsid w:val="00A84F39"/>
    <w:rsid w:val="00A85B5A"/>
    <w:rsid w:val="00AA6495"/>
    <w:rsid w:val="00AA6665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11BFE"/>
    <w:rsid w:val="00B169A4"/>
    <w:rsid w:val="00B25C8E"/>
    <w:rsid w:val="00B27BCF"/>
    <w:rsid w:val="00B30F25"/>
    <w:rsid w:val="00B354E1"/>
    <w:rsid w:val="00B37AC4"/>
    <w:rsid w:val="00B40BC3"/>
    <w:rsid w:val="00B42A1B"/>
    <w:rsid w:val="00B43D4D"/>
    <w:rsid w:val="00B50D4B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36EFC"/>
    <w:rsid w:val="00C43995"/>
    <w:rsid w:val="00C50E79"/>
    <w:rsid w:val="00C51793"/>
    <w:rsid w:val="00C54CBA"/>
    <w:rsid w:val="00C55BF3"/>
    <w:rsid w:val="00C55DBA"/>
    <w:rsid w:val="00C61116"/>
    <w:rsid w:val="00C657C6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32D43"/>
    <w:rsid w:val="00D40172"/>
    <w:rsid w:val="00D4343D"/>
    <w:rsid w:val="00D46A37"/>
    <w:rsid w:val="00D52F45"/>
    <w:rsid w:val="00D5516A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D080F"/>
    <w:rsid w:val="00DD2259"/>
    <w:rsid w:val="00DD2619"/>
    <w:rsid w:val="00DE15FF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4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E506BD-9C2F-4E27-97F9-E851C351E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236</Words>
  <Characters>1416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1649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2017-01-06T10:50:00Z</cp:lastPrinted>
  <dcterms:created xsi:type="dcterms:W3CDTF">2017-05-23T14:01:00Z</dcterms:created>
  <dcterms:modified xsi:type="dcterms:W3CDTF">2017-05-23T14:26:00Z</dcterms:modified>
</cp:coreProperties>
</file>