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A2723">
        <w:rPr>
          <w:b/>
          <w:caps/>
          <w:sz w:val="24"/>
          <w:szCs w:val="24"/>
        </w:rPr>
        <w:t>15</w:t>
      </w:r>
      <w:r w:rsidR="001C4A9F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7D4CA5">
        <w:rPr>
          <w:b/>
          <w:caps/>
          <w:sz w:val="24"/>
          <w:szCs w:val="24"/>
        </w:rPr>
        <w:t>1</w:t>
      </w:r>
      <w:r w:rsidR="001C4A9F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 xml:space="preserve"> de </w:t>
      </w:r>
      <w:r w:rsidR="004F0F0D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57420E" w:rsidRDefault="0057420E" w:rsidP="0057420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DA2723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A60AA2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4F0F0D" w:rsidRDefault="007869F1" w:rsidP="004F0F0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A9F">
        <w:rPr>
          <w:rFonts w:ascii="Times New Roman" w:hAnsi="Times New Roman" w:cs="Times New Roman"/>
          <w:sz w:val="24"/>
          <w:szCs w:val="24"/>
        </w:rPr>
        <w:t>o convite do Conselho Federal de Enfermagem</w:t>
      </w:r>
      <w:r w:rsidR="007D4CA5"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4F0F0D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D4CA5">
        <w:rPr>
          <w:rFonts w:ascii="Times New Roman" w:hAnsi="Times New Roman" w:cs="Times New Roman"/>
          <w:sz w:val="24"/>
          <w:szCs w:val="24"/>
        </w:rPr>
        <w:t>deliberação na 433ª Reunião Ordinária de Plenário, realizada nos dias 10 e 11 de abril de 2018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C4A9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60A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4A9F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DA27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60AA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D4CA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1C4A9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D4C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C4A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Virna Liza Pereira Chaves </w:t>
      </w:r>
      <w:proofErr w:type="spellStart"/>
      <w:r w:rsidR="001C4A9F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proofErr w:type="spellEnd"/>
      <w:r w:rsidR="007D4C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7D4CA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D4CA5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D4C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1C4A9F">
        <w:rPr>
          <w:rFonts w:ascii="Times New Roman" w:hAnsi="Times New Roman" w:cs="Times New Roman"/>
          <w:i w:val="0"/>
          <w:iCs w:val="0"/>
          <w:sz w:val="24"/>
          <w:szCs w:val="24"/>
        </w:rPr>
        <w:t>96606</w:t>
      </w:r>
      <w:r w:rsidR="00A60AA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56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0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C4A9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4A9F">
        <w:rPr>
          <w:rFonts w:ascii="Times New Roman" w:hAnsi="Times New Roman" w:cs="Times New Roman"/>
          <w:i w:val="0"/>
          <w:iCs w:val="0"/>
          <w:sz w:val="24"/>
          <w:szCs w:val="24"/>
        </w:rPr>
        <w:t>cerimônia de posse do novo Plenário do Conselho Federal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1C4A9F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C08C1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1C4A9F" w:rsidRDefault="001C4A9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Dra. Virna Liza Pereira Chaves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proofErr w:type="spellEnd"/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60AA2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 e meia) diária</w:t>
      </w:r>
      <w:r w:rsidR="007C0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 cerimônia será na noite do dia 19 de abril de 2018 e o retorno será no dia 20 de abril de 2018,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C4A9F" w:rsidRPr="0057420E" w:rsidRDefault="001C4A9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Disponibilizar passagens aéreas para que a referida conselheira participe da cerimônia supracitada.</w:t>
      </w:r>
      <w:bookmarkStart w:id="0" w:name="_GoBack"/>
      <w:bookmarkEnd w:id="0"/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C4A9F">
        <w:rPr>
          <w:rFonts w:ascii="Times New Roman" w:hAnsi="Times New Roman" w:cs="Times New Roman"/>
          <w:i w:val="0"/>
          <w:sz w:val="24"/>
          <w:szCs w:val="24"/>
        </w:rPr>
        <w:t>11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F0F0D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32830" w:rsidRDefault="00132830" w:rsidP="0013283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132830" w:rsidRDefault="00132830" w:rsidP="0013283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132830" w:rsidRPr="00FD64A7" w:rsidRDefault="00132830" w:rsidP="0013283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FD64A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D64A7">
        <w:rPr>
          <w:rFonts w:ascii="Times New Roman" w:hAnsi="Times New Roman" w:cs="Times New Roman"/>
          <w:sz w:val="24"/>
          <w:szCs w:val="24"/>
          <w:lang w:val="en-US"/>
        </w:rPr>
        <w:t xml:space="preserve">-MS n. 123978                                                       </w:t>
      </w:r>
      <w:proofErr w:type="spellStart"/>
      <w:r w:rsidRPr="00FD64A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D64A7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F824B7" w:rsidRPr="00FD64A7" w:rsidRDefault="00F824B7" w:rsidP="00A60AA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FD64A7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EB5" w:rsidRDefault="00E53EB5" w:rsidP="00001480">
      <w:pPr>
        <w:spacing w:after="0" w:line="240" w:lineRule="auto"/>
      </w:pPr>
      <w:r>
        <w:separator/>
      </w:r>
    </w:p>
  </w:endnote>
  <w:endnote w:type="continuationSeparator" w:id="0">
    <w:p w:rsidR="00E53EB5" w:rsidRDefault="00E53EB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B5" w:rsidRDefault="00E53EB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53EB5" w:rsidRPr="00282966" w:rsidRDefault="00E53EB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53EB5" w:rsidRPr="00282966" w:rsidRDefault="00E53EB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53EB5" w:rsidRPr="00DB3D8B" w:rsidRDefault="00E53EB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53EB5" w:rsidRPr="00E71A61" w:rsidRDefault="00E53EB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EB5" w:rsidRDefault="00E53EB5" w:rsidP="00001480">
      <w:pPr>
        <w:spacing w:after="0" w:line="240" w:lineRule="auto"/>
      </w:pPr>
      <w:r>
        <w:separator/>
      </w:r>
    </w:p>
  </w:footnote>
  <w:footnote w:type="continuationSeparator" w:id="0">
    <w:p w:rsidR="00E53EB5" w:rsidRDefault="00E53EB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B5" w:rsidRDefault="00E53EB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3EB5" w:rsidRDefault="00E53EB5" w:rsidP="002F663E">
    <w:pPr>
      <w:pStyle w:val="Cabealho"/>
    </w:pPr>
  </w:p>
  <w:p w:rsidR="00E53EB5" w:rsidRDefault="00E53EB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53EB5" w:rsidRDefault="00E53EB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53EB5" w:rsidRDefault="00E53EB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2830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4A9F"/>
    <w:rsid w:val="001C7D3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6D36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48AC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6E5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257C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83D07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0F0D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5EF7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420E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E544E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C1"/>
    <w:rsid w:val="007C19A5"/>
    <w:rsid w:val="007D0CB3"/>
    <w:rsid w:val="007D3127"/>
    <w:rsid w:val="007D4CA5"/>
    <w:rsid w:val="007E109A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D65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3E68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4914"/>
    <w:rsid w:val="00A37DEA"/>
    <w:rsid w:val="00A4004C"/>
    <w:rsid w:val="00A40C4C"/>
    <w:rsid w:val="00A4760D"/>
    <w:rsid w:val="00A51551"/>
    <w:rsid w:val="00A53AE7"/>
    <w:rsid w:val="00A53D2A"/>
    <w:rsid w:val="00A56035"/>
    <w:rsid w:val="00A60082"/>
    <w:rsid w:val="00A60AA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0D15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57B7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2723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3EB5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2337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05BB3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64A7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72742-11EE-49AA-8223-F6A6815D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2018-04-11T16:14:00Z</cp:lastPrinted>
  <dcterms:created xsi:type="dcterms:W3CDTF">2018-04-11T17:52:00Z</dcterms:created>
  <dcterms:modified xsi:type="dcterms:W3CDTF">2018-04-11T17:56:00Z</dcterms:modified>
</cp:coreProperties>
</file>