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34279E" w:rsidRDefault="00F824B7" w:rsidP="00446C68">
      <w:pPr>
        <w:rPr>
          <w:rFonts w:ascii="Times New Roman" w:hAnsi="Times New Roman" w:cs="Times New Roman"/>
          <w:sz w:val="2"/>
          <w:szCs w:val="2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86210">
        <w:rPr>
          <w:b/>
          <w:caps/>
          <w:sz w:val="24"/>
          <w:szCs w:val="24"/>
        </w:rPr>
        <w:t xml:space="preserve"> 163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447BD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3447BD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4279E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E32B6">
        <w:rPr>
          <w:rFonts w:ascii="Times New Roman" w:hAnsi="Times New Roman" w:cs="Times New Roman"/>
          <w:sz w:val="24"/>
          <w:szCs w:val="24"/>
        </w:rPr>
        <w:t>PAD n. 174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2B6">
        <w:rPr>
          <w:rFonts w:ascii="Times New Roman" w:hAnsi="Times New Roman" w:cs="Times New Roman"/>
          <w:sz w:val="24"/>
          <w:szCs w:val="24"/>
        </w:rPr>
        <w:t>o Memorando n. 322/2015 – GAB/Presidência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82FCF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Souza, Coren-MS n. 5097-R, e o servidor Dr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>Jefferson Estevan Francisco, Coren-MS n. 118009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realizarem averiguações para diagnóstico da situação dos cursos à distância voltados à Enfermagem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Corumbá-MS, Miranda-MS, Aquidauana-MS, Jardim-MS, Bonito-MS, Bela Vista-MS, Nioaque-MS, Sidrolândia-MS e Corguinho-MS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7 a 12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Josmar Maciel Gomes a conduzir o veículo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K &amp; L Multi Empresarial LTDA, conforme o </w:t>
      </w:r>
      <w:r w:rsidR="00897A29">
        <w:rPr>
          <w:rFonts w:ascii="Times New Roman" w:hAnsi="Times New Roman" w:cs="Times New Roman"/>
          <w:i w:val="0"/>
          <w:iCs w:val="0"/>
          <w:sz w:val="24"/>
          <w:szCs w:val="24"/>
        </w:rPr>
        <w:t>contrato n. 002/2015, nos dias 7</w:t>
      </w:r>
      <w:bookmarkStart w:id="0" w:name="_GoBack"/>
      <w:bookmarkEnd w:id="0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12 de junho de 2015.</w:t>
      </w:r>
    </w:p>
    <w:p w:rsidR="0062221B" w:rsidRPr="00906DE3" w:rsidRDefault="003427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 e os servidores Dr. Jefferson Estevan Francisco e Sr. Josmar Maciel Gomes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3427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os 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1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 averiguações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4279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27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4"/>
          <w:szCs w:val="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97A29" w:rsidRDefault="006E4765" w:rsidP="003427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97A29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897A29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F4EE-DD14-4F7B-B647-969DD972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2015-05-28T18:42:00Z</cp:lastPrinted>
  <dcterms:created xsi:type="dcterms:W3CDTF">2015-06-03T11:55:00Z</dcterms:created>
  <dcterms:modified xsi:type="dcterms:W3CDTF">2015-06-03T12:55:00Z</dcterms:modified>
</cp:coreProperties>
</file>