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A56FB5">
      <w:pPr>
        <w:pStyle w:val="Ttulo"/>
        <w:pBdr>
          <w:bottom w:val="none" w:sz="0" w:space="0" w:color="auto"/>
        </w:pBdr>
        <w:spacing w:after="10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46D48">
        <w:rPr>
          <w:b/>
          <w:caps/>
          <w:sz w:val="24"/>
          <w:szCs w:val="24"/>
        </w:rPr>
        <w:t>1</w:t>
      </w:r>
      <w:r w:rsidR="000860D2">
        <w:rPr>
          <w:b/>
          <w:caps/>
          <w:sz w:val="24"/>
          <w:szCs w:val="24"/>
        </w:rPr>
        <w:t>68</w:t>
      </w:r>
      <w:r w:rsidRPr="00113914">
        <w:rPr>
          <w:b/>
          <w:caps/>
          <w:sz w:val="24"/>
          <w:szCs w:val="24"/>
        </w:rPr>
        <w:t xml:space="preserve"> de </w:t>
      </w:r>
      <w:r w:rsidR="000860D2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E46D48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D21">
        <w:rPr>
          <w:rFonts w:ascii="Times New Roman" w:hAnsi="Times New Roman" w:cs="Times New Roman"/>
          <w:sz w:val="24"/>
          <w:szCs w:val="24"/>
        </w:rPr>
        <w:t>o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741D21">
        <w:rPr>
          <w:rFonts w:ascii="Times New Roman" w:hAnsi="Times New Roman" w:cs="Times New Roman"/>
          <w:sz w:val="24"/>
          <w:szCs w:val="24"/>
        </w:rPr>
        <w:t>Memorando n. 041/2018 – Procuradoria Jurídica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Rodrigo Alexandre Teixeira,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1D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os empregados públicos Dra. Danielly Ferri Gentil, </w:t>
      </w:r>
      <w:proofErr w:type="spellStart"/>
      <w:r w:rsidR="00741D2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41D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186872, e Dr. Douglas da Costa Cardoso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741D21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41D2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1D21">
        <w:rPr>
          <w:rFonts w:ascii="Times New Roman" w:hAnsi="Times New Roman" w:cs="Times New Roman"/>
          <w:i w:val="0"/>
          <w:iCs w:val="0"/>
          <w:sz w:val="24"/>
          <w:szCs w:val="24"/>
        </w:rPr>
        <w:t>audiência de conciliação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56FB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56FB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A56FB5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A56FB5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 Dr. Rodrigo Alexandre Teixeira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6F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empregada pública Dra. Danielly Ferri Gentil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56FB5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½ (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A56F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56FB5" w:rsidRPr="0008516D" w:rsidRDefault="00A56FB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Dr. Douglas da Costa Cardoso fará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s, tendo em vista que se deslocamento na ida será no dia 2 de maio de 2018, e no retorno será dia 4 de maio de 2018, ambos de ônibus, cujas atividades deverão estar consignadas no relatório de viagem.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Rodrigo Alexandre Teixeira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A56FB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56FB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56FB5" w:rsidRPr="00A56FB5" w:rsidRDefault="00A56FB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para que o empregado público Dr. Douglas da Costa Cardoso se desloque de Campo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a Ponta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Porã-MS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no dia 2 de maio de 2018, e retorne de Dourados-MS a Campo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no dia 4 de maio de 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860D2">
        <w:rPr>
          <w:rFonts w:ascii="Times New Roman" w:hAnsi="Times New Roman" w:cs="Times New Roman"/>
          <w:i w:val="0"/>
          <w:sz w:val="24"/>
          <w:szCs w:val="24"/>
        </w:rPr>
        <w:t>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70A8B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5499F" w:rsidRDefault="00D5499F" w:rsidP="00D5499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D5499F" w:rsidRDefault="00D5499F" w:rsidP="00D5499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F824B7" w:rsidRPr="00847A0F" w:rsidRDefault="00D5499F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sectPr w:rsidR="00F824B7" w:rsidRPr="00847A0F" w:rsidSect="00A56FB5">
      <w:headerReference w:type="default" r:id="rId9"/>
      <w:footerReference w:type="default" r:id="rId10"/>
      <w:pgSz w:w="11906" w:h="16838" w:code="9"/>
      <w:pgMar w:top="1843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D21" w:rsidRDefault="00741D21" w:rsidP="00001480">
      <w:pPr>
        <w:spacing w:after="0" w:line="240" w:lineRule="auto"/>
      </w:pPr>
      <w:r>
        <w:separator/>
      </w:r>
    </w:p>
  </w:endnote>
  <w:endnote w:type="continuationSeparator" w:id="0">
    <w:p w:rsidR="00741D21" w:rsidRDefault="00741D2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D21" w:rsidRDefault="00741D2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1D21" w:rsidRPr="00282966" w:rsidRDefault="00741D2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1D21" w:rsidRPr="00282966" w:rsidRDefault="00741D2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1D21" w:rsidRPr="00DB3D8B" w:rsidRDefault="00741D2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D21" w:rsidRPr="00E71A61" w:rsidRDefault="00741D2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D21" w:rsidRDefault="00741D21" w:rsidP="00001480">
      <w:pPr>
        <w:spacing w:after="0" w:line="240" w:lineRule="auto"/>
      </w:pPr>
      <w:r>
        <w:separator/>
      </w:r>
    </w:p>
  </w:footnote>
  <w:footnote w:type="continuationSeparator" w:id="0">
    <w:p w:rsidR="00741D21" w:rsidRDefault="00741D2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D21" w:rsidRDefault="00741D2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237CE48" wp14:editId="11F18C3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D21" w:rsidRDefault="00741D21" w:rsidP="002F663E">
    <w:pPr>
      <w:pStyle w:val="Cabealho"/>
    </w:pPr>
  </w:p>
  <w:p w:rsidR="00741D21" w:rsidRDefault="00741D2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1D21" w:rsidRDefault="00741D2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D21" w:rsidRDefault="00741D2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60D2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1D21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2531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6FB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CE371-FC27-4439-813C-55E67628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1768</Characters>
  <Application>Microsoft Office Word</Application>
  <DocSecurity>4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2018-02-14T17:25:00Z</cp:lastPrinted>
  <dcterms:created xsi:type="dcterms:W3CDTF">2018-04-24T11:57:00Z</dcterms:created>
  <dcterms:modified xsi:type="dcterms:W3CDTF">2018-04-24T11:57:00Z</dcterms:modified>
</cp:coreProperties>
</file>