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6163B">
        <w:rPr>
          <w:b/>
          <w:caps/>
          <w:sz w:val="24"/>
          <w:szCs w:val="24"/>
        </w:rPr>
        <w:t>17</w:t>
      </w:r>
      <w:r w:rsidR="00763EAD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763EAD">
        <w:rPr>
          <w:b/>
          <w:caps/>
          <w:sz w:val="24"/>
          <w:szCs w:val="24"/>
        </w:rPr>
        <w:t>27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763EAD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6163B" w:rsidRDefault="008D6D09" w:rsidP="00A6163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>o</w:t>
      </w:r>
      <w:r w:rsidR="00A6163B" w:rsidRPr="00A6163B">
        <w:rPr>
          <w:rFonts w:ascii="Times New Roman" w:hAnsi="Times New Roman" w:cs="Times New Roman"/>
          <w:sz w:val="24"/>
          <w:szCs w:val="24"/>
        </w:rPr>
        <w:t xml:space="preserve"> </w:t>
      </w:r>
      <w:r w:rsidR="00A6163B">
        <w:rPr>
          <w:rFonts w:ascii="Times New Roman" w:hAnsi="Times New Roman" w:cs="Times New Roman"/>
          <w:sz w:val="24"/>
          <w:szCs w:val="24"/>
        </w:rPr>
        <w:t xml:space="preserve">convite </w:t>
      </w:r>
      <w:r w:rsidR="00763EAD">
        <w:rPr>
          <w:rFonts w:ascii="Times New Roman" w:hAnsi="Times New Roman" w:cs="Times New Roman"/>
          <w:sz w:val="24"/>
          <w:szCs w:val="24"/>
        </w:rPr>
        <w:t>Seminário “Educação Profissional articulada ao setor Produtivo de MS”</w:t>
      </w:r>
      <w:bookmarkStart w:id="0" w:name="_GoBack"/>
      <w:bookmarkEnd w:id="0"/>
      <w:r w:rsidR="00A6163B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A6163B" w:rsidP="00A6163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63EAD">
        <w:rPr>
          <w:rFonts w:ascii="Times New Roman" w:hAnsi="Times New Roman" w:cs="Times New Roman"/>
          <w:sz w:val="24"/>
          <w:szCs w:val="24"/>
        </w:rPr>
        <w:t>provado Ad Referendum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6163B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 xml:space="preserve">Enfermeiro </w:t>
      </w:r>
      <w:r w:rsidR="00A6163B">
        <w:rPr>
          <w:rFonts w:ascii="Times New Roman" w:hAnsi="Times New Roman" w:cs="Times New Roman"/>
          <w:i w:val="0"/>
          <w:sz w:val="24"/>
          <w:szCs w:val="24"/>
        </w:rPr>
        <w:t>Dr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Rodrigo Guimarães dos Santos Almeida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 xml:space="preserve">181764,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B60CA9">
        <w:rPr>
          <w:rFonts w:ascii="Times New Roman" w:hAnsi="Times New Roman" w:cs="Times New Roman"/>
          <w:i w:val="0"/>
          <w:sz w:val="24"/>
          <w:szCs w:val="24"/>
        </w:rPr>
        <w:t>em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o Coren-MS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n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 xml:space="preserve">o Seminário “Educação Profissional articulada ao Setor Produtivo de MS, 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02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ma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i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Grande-MS. </w:t>
      </w:r>
    </w:p>
    <w:p w:rsidR="00C933C8" w:rsidRPr="00C933C8" w:rsidRDefault="00B60CA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laborador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Rodrigo Guimarães dos Santos Almeida,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60CA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60CA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60CA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27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3EA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B60C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63EAD" w:rsidRDefault="001A7CDC" w:rsidP="000441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63EAD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  <w:proofErr w:type="gramStart"/>
      <w:r w:rsidRPr="00763EAD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763EAD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763EAD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64" w:rsidRDefault="00AF3664" w:rsidP="002F663E">
    <w:pPr>
      <w:pStyle w:val="Cabealho"/>
    </w:pPr>
  </w:p>
  <w:p w:rsidR="00AF3664" w:rsidRDefault="00AF3664" w:rsidP="002F663E">
    <w:pPr>
      <w:pStyle w:val="Cabealho"/>
      <w:jc w:val="center"/>
    </w:pPr>
  </w:p>
  <w:p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95365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3EAD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163B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0CA9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7727-B34E-4A9B-8496-65D84D3E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2018-03-19T19:09:00Z</cp:lastPrinted>
  <dcterms:created xsi:type="dcterms:W3CDTF">2018-04-28T17:29:00Z</dcterms:created>
  <dcterms:modified xsi:type="dcterms:W3CDTF">2018-04-28T17:29:00Z</dcterms:modified>
</cp:coreProperties>
</file>