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43964" w14:textId="2DCE03A8" w:rsidR="001D0562" w:rsidRPr="00DB05B8" w:rsidRDefault="007869F1" w:rsidP="00DB05B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07F6">
        <w:rPr>
          <w:b/>
          <w:caps/>
          <w:sz w:val="24"/>
          <w:szCs w:val="24"/>
        </w:rPr>
        <w:t>1</w:t>
      </w:r>
      <w:r w:rsidR="008520DF">
        <w:rPr>
          <w:b/>
          <w:caps/>
          <w:sz w:val="24"/>
          <w:szCs w:val="24"/>
        </w:rPr>
        <w:t>7</w:t>
      </w:r>
      <w:r w:rsidR="00F04FC2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F04FC2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8520D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21290B57" w14:textId="120D4809" w:rsidR="007869F1" w:rsidRDefault="00923DD8" w:rsidP="00F45623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F04FC2">
        <w:rPr>
          <w:rFonts w:ascii="Times New Roman" w:hAnsi="Times New Roman" w:cs="Times New Roman"/>
          <w:sz w:val="24"/>
          <w:szCs w:val="24"/>
        </w:rPr>
        <w:t>.</w:t>
      </w:r>
    </w:p>
    <w:p w14:paraId="44449E8A" w14:textId="04B65AF8" w:rsidR="008520DF" w:rsidRDefault="007869F1" w:rsidP="00F45623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7168659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FC2">
        <w:rPr>
          <w:rFonts w:ascii="Times New Roman" w:hAnsi="Times New Roman" w:cs="Times New Roman"/>
          <w:sz w:val="24"/>
          <w:szCs w:val="24"/>
        </w:rPr>
        <w:t xml:space="preserve">a ocorrência de dois óbitos no município </w:t>
      </w:r>
      <w:r w:rsidR="001F702D">
        <w:rPr>
          <w:rFonts w:ascii="Times New Roman" w:hAnsi="Times New Roman" w:cs="Times New Roman"/>
          <w:sz w:val="24"/>
          <w:szCs w:val="24"/>
        </w:rPr>
        <w:t>de Batayporã-MS</w:t>
      </w:r>
      <w:r w:rsidR="00F04FC2">
        <w:rPr>
          <w:rFonts w:ascii="Times New Roman" w:hAnsi="Times New Roman" w:cs="Times New Roman"/>
          <w:sz w:val="24"/>
          <w:szCs w:val="24"/>
        </w:rPr>
        <w:t>, em decorrência do COVID-19</w:t>
      </w:r>
      <w:r w:rsidR="00356D03">
        <w:rPr>
          <w:rFonts w:ascii="Times New Roman" w:hAnsi="Times New Roman" w:cs="Times New Roman"/>
          <w:sz w:val="24"/>
          <w:szCs w:val="24"/>
        </w:rPr>
        <w:t>, bem como a infecção de profissionais de saúde, entre eles enfermeiros e técnicos de enfermagem daquela localidade</w:t>
      </w:r>
      <w:r w:rsidR="00F04FC2">
        <w:rPr>
          <w:rFonts w:ascii="Times New Roman" w:hAnsi="Times New Roman" w:cs="Times New Roman"/>
          <w:sz w:val="24"/>
          <w:szCs w:val="24"/>
        </w:rPr>
        <w:t>;</w:t>
      </w:r>
    </w:p>
    <w:p w14:paraId="159CD37D" w14:textId="175585DC" w:rsidR="00F45623" w:rsidRDefault="00F45623" w:rsidP="00F45623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06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as denúncias protocoladas junto ao Ministério Público Estadual e os autos de fiscalização para levantamento situacional de riscos relacionados ao COVID-19</w:t>
      </w:r>
      <w:r w:rsidR="00356D03">
        <w:rPr>
          <w:rFonts w:ascii="Times New Roman" w:hAnsi="Times New Roman" w:cs="Times New Roman"/>
          <w:sz w:val="24"/>
          <w:szCs w:val="24"/>
        </w:rPr>
        <w:t xml:space="preserve"> dos munícipios de Batayporã e Nova Andradina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27260A" w14:textId="0E76E8E1" w:rsidR="00F45623" w:rsidRDefault="00F45623" w:rsidP="00F45623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06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</w:t>
      </w:r>
      <w:r w:rsidR="00356D03">
        <w:rPr>
          <w:rFonts w:ascii="Times New Roman" w:hAnsi="Times New Roman" w:cs="Times New Roman"/>
          <w:sz w:val="24"/>
          <w:szCs w:val="24"/>
        </w:rPr>
        <w:t xml:space="preserve">colaborar na </w:t>
      </w:r>
      <w:r>
        <w:rPr>
          <w:rFonts w:ascii="Times New Roman" w:hAnsi="Times New Roman" w:cs="Times New Roman"/>
          <w:sz w:val="24"/>
          <w:szCs w:val="24"/>
        </w:rPr>
        <w:t>elaboração d</w:t>
      </w:r>
      <w:r w:rsidR="00356D0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Plano de contingência para o COVID-19</w:t>
      </w:r>
      <w:r w:rsidR="00356D03">
        <w:rPr>
          <w:rFonts w:ascii="Times New Roman" w:hAnsi="Times New Roman" w:cs="Times New Roman"/>
          <w:sz w:val="24"/>
          <w:szCs w:val="24"/>
        </w:rPr>
        <w:t>, no município de Batayporã-MS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6C21E8" w14:textId="1D79D0B6" w:rsidR="00640674" w:rsidRDefault="008520DF" w:rsidP="00F4562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520D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04FC2">
        <w:rPr>
          <w:rFonts w:ascii="Times New Roman" w:hAnsi="Times New Roman" w:cs="Times New Roman"/>
          <w:sz w:val="24"/>
          <w:szCs w:val="24"/>
        </w:rPr>
        <w:t>a necessidade</w:t>
      </w:r>
      <w:r w:rsidR="001D0562">
        <w:rPr>
          <w:rFonts w:ascii="Times New Roman" w:hAnsi="Times New Roman" w:cs="Times New Roman"/>
          <w:sz w:val="24"/>
          <w:szCs w:val="24"/>
        </w:rPr>
        <w:t xml:space="preserve"> </w:t>
      </w:r>
      <w:r w:rsidR="00F04FC2">
        <w:rPr>
          <w:rFonts w:ascii="Times New Roman" w:hAnsi="Times New Roman" w:cs="Times New Roman"/>
          <w:sz w:val="24"/>
          <w:szCs w:val="24"/>
        </w:rPr>
        <w:t>de qualificação para os profissionais de enfermagem</w:t>
      </w:r>
      <w:r w:rsidR="001D0562">
        <w:rPr>
          <w:rFonts w:ascii="Times New Roman" w:hAnsi="Times New Roman" w:cs="Times New Roman"/>
          <w:sz w:val="24"/>
          <w:szCs w:val="24"/>
        </w:rPr>
        <w:t>,</w:t>
      </w:r>
      <w:r w:rsidR="00F04FC2">
        <w:rPr>
          <w:rFonts w:ascii="Times New Roman" w:hAnsi="Times New Roman" w:cs="Times New Roman"/>
          <w:sz w:val="24"/>
          <w:szCs w:val="24"/>
        </w:rPr>
        <w:t xml:space="preserve"> </w:t>
      </w:r>
      <w:r w:rsidR="00F45623">
        <w:rPr>
          <w:rFonts w:ascii="Times New Roman" w:hAnsi="Times New Roman" w:cs="Times New Roman"/>
          <w:sz w:val="24"/>
          <w:szCs w:val="24"/>
        </w:rPr>
        <w:t>que estão na linha de frente para assistência população infectada,</w:t>
      </w:r>
      <w:r w:rsidR="00356D03">
        <w:rPr>
          <w:rFonts w:ascii="Times New Roman" w:hAnsi="Times New Roman" w:cs="Times New Roman"/>
          <w:sz w:val="24"/>
          <w:szCs w:val="24"/>
        </w:rPr>
        <w:t xml:space="preserve"> observada em fiscalização,</w:t>
      </w:r>
      <w:r w:rsidR="00F45623">
        <w:rPr>
          <w:rFonts w:ascii="Times New Roman" w:hAnsi="Times New Roman" w:cs="Times New Roman"/>
          <w:sz w:val="24"/>
          <w:szCs w:val="24"/>
        </w:rPr>
        <w:t xml:space="preserve"> </w:t>
      </w:r>
      <w:r w:rsidR="00F4562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bookmarkEnd w:id="0"/>
    <w:p w14:paraId="518DFAC4" w14:textId="0956414D" w:rsidR="007869F1" w:rsidRPr="008A181D" w:rsidRDefault="008E5576" w:rsidP="00F4562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FA115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762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conselheira Dra. Nívea Lorena Torres </w:t>
      </w:r>
      <w:r w:rsidR="00776219">
        <w:rPr>
          <w:rFonts w:ascii="Times New Roman" w:hAnsi="Times New Roman" w:cs="Times New Roman"/>
          <w:i w:val="0"/>
          <w:sz w:val="24"/>
          <w:szCs w:val="24"/>
        </w:rPr>
        <w:t>Coren - MS n 91377 e o</w:t>
      </w:r>
      <w:r w:rsidR="002A7D8A">
        <w:rPr>
          <w:rFonts w:ascii="Times New Roman" w:hAnsi="Times New Roman" w:cs="Times New Roman"/>
          <w:i w:val="0"/>
          <w:sz w:val="24"/>
          <w:szCs w:val="24"/>
        </w:rPr>
        <w:t>s</w:t>
      </w:r>
      <w:r w:rsidR="00776219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2A7D8A">
        <w:rPr>
          <w:rFonts w:ascii="Times New Roman" w:hAnsi="Times New Roman" w:cs="Times New Roman"/>
          <w:i w:val="0"/>
          <w:sz w:val="24"/>
          <w:szCs w:val="24"/>
        </w:rPr>
        <w:t>es</w:t>
      </w:r>
      <w:r w:rsidR="00776219">
        <w:rPr>
          <w:rFonts w:ascii="Times New Roman" w:hAnsi="Times New Roman" w:cs="Times New Roman"/>
          <w:i w:val="0"/>
          <w:sz w:val="24"/>
          <w:szCs w:val="24"/>
        </w:rPr>
        <w:t xml:space="preserve"> Dr. Everton Ferreira Lemos, Coren-MS n. 368939,</w:t>
      </w:r>
      <w:r w:rsidR="002A7D8A">
        <w:rPr>
          <w:rFonts w:ascii="Times New Roman" w:hAnsi="Times New Roman" w:cs="Times New Roman"/>
          <w:i w:val="0"/>
          <w:sz w:val="24"/>
          <w:szCs w:val="24"/>
        </w:rPr>
        <w:t xml:space="preserve"> Maria Vanilda Vieira, Coren-MS n.357559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>colaborar</w:t>
      </w:r>
      <w:r w:rsidR="002A7D8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elaboração do Plano de contingência para o COVID-19 no dia 16 de abril de 2020, e a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>re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>alizar</w:t>
      </w:r>
      <w:r w:rsidR="002A7D8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Qualificação</w:t>
      </w:r>
      <w:r w:rsidR="00DB05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5B8" w:rsidRPr="00DB05B8">
        <w:rPr>
          <w:rFonts w:ascii="Times New Roman" w:hAnsi="Times New Roman" w:cs="Times New Roman"/>
          <w:i w:val="0"/>
          <w:iCs w:val="0"/>
          <w:sz w:val="24"/>
          <w:szCs w:val="24"/>
        </w:rPr>
        <w:t>relacionados ao COVID-19</w:t>
      </w:r>
      <w:r w:rsidR="00DB05B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 equipe de enfermagem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702D">
        <w:rPr>
          <w:rFonts w:ascii="Times New Roman" w:hAnsi="Times New Roman" w:cs="Times New Roman"/>
          <w:i w:val="0"/>
          <w:iCs w:val="0"/>
          <w:sz w:val="24"/>
          <w:szCs w:val="24"/>
        </w:rPr>
        <w:t>de B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atayporã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no dia 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</w:t>
      </w:r>
      <w:r w:rsidR="00356D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2020.</w:t>
      </w:r>
    </w:p>
    <w:p w14:paraId="4EDA0725" w14:textId="6FFCD625" w:rsidR="007869F1" w:rsidRPr="0008516D" w:rsidRDefault="00B02DCA" w:rsidP="00F4562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Nívea Lorena Torres 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>e o</w:t>
      </w:r>
      <w:r w:rsidR="002A7D8A">
        <w:rPr>
          <w:rFonts w:ascii="Times New Roman" w:hAnsi="Times New Roman" w:cs="Times New Roman"/>
          <w:i w:val="0"/>
          <w:sz w:val="24"/>
          <w:szCs w:val="24"/>
        </w:rPr>
        <w:t>s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2A7D8A">
        <w:rPr>
          <w:rFonts w:ascii="Times New Roman" w:hAnsi="Times New Roman" w:cs="Times New Roman"/>
          <w:i w:val="0"/>
          <w:sz w:val="24"/>
          <w:szCs w:val="24"/>
        </w:rPr>
        <w:t>es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 xml:space="preserve"> Dr. Everton Ferreira Lemos</w:t>
      </w:r>
      <w:r w:rsidR="002A7D8A">
        <w:rPr>
          <w:rFonts w:ascii="Times New Roman" w:hAnsi="Times New Roman" w:cs="Times New Roman"/>
          <w:i w:val="0"/>
          <w:sz w:val="24"/>
          <w:szCs w:val="24"/>
        </w:rPr>
        <w:t xml:space="preserve"> e Maria Vanilda Vieira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farão jus a 2 e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>considerando que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56D03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2020 </w:t>
      </w:r>
      <w:r w:rsidR="004B6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pela manhã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4B63FA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abril 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43004A" w14:textId="71C3C558" w:rsidR="00B844B0" w:rsidRPr="00B844B0" w:rsidRDefault="0043533A" w:rsidP="00B844B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051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0B2B19">
        <w:rPr>
          <w:rFonts w:ascii="Times New Roman" w:hAnsi="Times New Roman" w:cs="Times New Roman"/>
          <w:i w:val="0"/>
          <w:sz w:val="24"/>
          <w:szCs w:val="24"/>
        </w:rPr>
        <w:t>16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0B2B19">
        <w:rPr>
          <w:rFonts w:ascii="Times New Roman" w:hAnsi="Times New Roman" w:cs="Times New Roman"/>
          <w:i w:val="0"/>
          <w:sz w:val="24"/>
          <w:szCs w:val="24"/>
        </w:rPr>
        <w:t>18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 de abril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715D532" w14:textId="096E8934" w:rsidR="00A060D3" w:rsidRPr="00B37AC4" w:rsidRDefault="00A060D3" w:rsidP="00F4562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>Coordenação/Orientação</w:t>
      </w:r>
      <w:r w:rsidR="00DB05B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A0C046" w14:textId="3ACDD2E6" w:rsidR="007869F1" w:rsidRPr="00F0239C" w:rsidRDefault="007869F1" w:rsidP="00F4562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50FD007D" w14:textId="536F1E65" w:rsidR="007869F1" w:rsidRPr="00DB05B8" w:rsidRDefault="007869F1" w:rsidP="00F4562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EDE4C7" w14:textId="77777777" w:rsidR="00DB05B8" w:rsidRPr="00C51793" w:rsidRDefault="00DB05B8" w:rsidP="00DB05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8AB0E" w14:textId="01424FA1" w:rsidR="007869F1" w:rsidRDefault="0080334D" w:rsidP="00F456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6F94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97044B" w14:textId="77777777" w:rsidR="007869F1" w:rsidRPr="00A26659" w:rsidRDefault="007869F1" w:rsidP="00F456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8C5A4F" w14:textId="77777777" w:rsidR="001A07D4" w:rsidRDefault="001A07D4" w:rsidP="00DB05B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377150DB" w14:textId="61FBADF0" w:rsidR="001A07D4" w:rsidRDefault="001A07D4" w:rsidP="00DB05B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25C40872" w14:textId="4123FFFD" w:rsidR="00F824B7" w:rsidRPr="00481245" w:rsidRDefault="001A07D4" w:rsidP="00DB05B8">
      <w:pPr>
        <w:tabs>
          <w:tab w:val="left" w:pos="3765"/>
        </w:tabs>
        <w:spacing w:after="0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28B5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C8954BA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EC0C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CB452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51CA3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051CA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051CA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327C26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758D058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53D6FE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BC47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6886A36B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45565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84D34D" wp14:editId="00AAE26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CD61C" w14:textId="77777777" w:rsidR="0041574E" w:rsidRDefault="0041574E" w:rsidP="002F663E">
    <w:pPr>
      <w:pStyle w:val="Cabealho"/>
    </w:pPr>
  </w:p>
  <w:p w14:paraId="4D8EE8E1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E88F17A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6A4CB2E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1CA3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2B19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7F6"/>
    <w:rsid w:val="00130E45"/>
    <w:rsid w:val="00136F85"/>
    <w:rsid w:val="00137322"/>
    <w:rsid w:val="001424EE"/>
    <w:rsid w:val="00142CA3"/>
    <w:rsid w:val="0014393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562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02D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7D8A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D03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6F67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63FA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6F94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00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674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688B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76219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649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0DF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0D3"/>
    <w:rsid w:val="00A06F78"/>
    <w:rsid w:val="00A103E2"/>
    <w:rsid w:val="00A13D61"/>
    <w:rsid w:val="00A14C1B"/>
    <w:rsid w:val="00A15830"/>
    <w:rsid w:val="00A22464"/>
    <w:rsid w:val="00A2537B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4417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4B0"/>
    <w:rsid w:val="00B86210"/>
    <w:rsid w:val="00B86480"/>
    <w:rsid w:val="00B86FBD"/>
    <w:rsid w:val="00B90591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5B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0C8E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04FC2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623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115B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57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160AA71F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C595-5AC5-40E5-9EBA-B05ECB8D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408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41</cp:revision>
  <cp:lastPrinted>2020-04-07T20:16:00Z</cp:lastPrinted>
  <dcterms:created xsi:type="dcterms:W3CDTF">2020-04-07T20:03:00Z</dcterms:created>
  <dcterms:modified xsi:type="dcterms:W3CDTF">2020-06-22T14:07:00Z</dcterms:modified>
</cp:coreProperties>
</file>