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2648">
        <w:rPr>
          <w:b/>
          <w:caps/>
          <w:sz w:val="24"/>
          <w:szCs w:val="24"/>
        </w:rPr>
        <w:t>182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F2648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264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EA4684">
        <w:rPr>
          <w:rFonts w:ascii="Times New Roman" w:hAnsi="Times New Roman" w:cs="Times New Roman"/>
          <w:sz w:val="24"/>
          <w:szCs w:val="24"/>
        </w:rPr>
        <w:t xml:space="preserve"> n. </w:t>
      </w:r>
      <w:r w:rsidR="00B9071A">
        <w:rPr>
          <w:rFonts w:ascii="Times New Roman" w:hAnsi="Times New Roman" w:cs="Times New Roman"/>
          <w:sz w:val="24"/>
          <w:szCs w:val="24"/>
        </w:rPr>
        <w:t xml:space="preserve">001/2018 e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2F2648">
        <w:rPr>
          <w:rFonts w:ascii="Times New Roman" w:hAnsi="Times New Roman" w:cs="Times New Roman"/>
          <w:sz w:val="24"/>
          <w:szCs w:val="24"/>
        </w:rPr>
        <w:t>o Ofício n. 234/2018/GAB/SEMS da Secretaria Municipal de Saúde de Dourados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a 7ª Semana Sul-Mato-Grossense de Enfermagem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2018, em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E8702D" w:rsidRPr="008A181D" w:rsidRDefault="003809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Duarte 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participarem da reunião com os Enfermeiros da Secretaria Municipal de Saúde de Dourados-MS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maio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2A43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Dr. Jefferson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e o empregado público Dr.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DC3D0E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46FB7">
        <w:rPr>
          <w:rFonts w:ascii="Times New Roman" w:hAnsi="Times New Roman" w:cs="Times New Roman"/>
          <w:i w:val="0"/>
          <w:sz w:val="24"/>
          <w:szCs w:val="24"/>
        </w:rPr>
        <w:t>8 a 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6FB7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6FB7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6FB7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DD8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3465">
        <w:rPr>
          <w:rFonts w:ascii="Times New Roman" w:hAnsi="Times New Roman" w:cs="Times New Roman"/>
          <w:sz w:val="24"/>
          <w:szCs w:val="24"/>
        </w:rPr>
        <w:t xml:space="preserve">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Tesoureiro</w:t>
      </w:r>
    </w:p>
    <w:p w:rsidR="00F824B7" w:rsidRPr="002F2648" w:rsidRDefault="00C34C57" w:rsidP="00923DD8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2F26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23DD8" w:rsidRPr="002F2648">
        <w:rPr>
          <w:rFonts w:ascii="Times New Roman" w:hAnsi="Times New Roman" w:cs="Times New Roman"/>
          <w:sz w:val="24"/>
          <w:szCs w:val="24"/>
        </w:rPr>
        <w:t>-MS n. 123978</w:t>
      </w:r>
      <w:r w:rsidR="00004A0A" w:rsidRPr="002F2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="00004A0A" w:rsidRPr="002F26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04A0A" w:rsidRPr="002F264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04A0A" w:rsidRPr="002F2648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2F2648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48" w:rsidRDefault="002F2648" w:rsidP="00001480">
      <w:pPr>
        <w:spacing w:after="0" w:line="240" w:lineRule="auto"/>
      </w:pPr>
      <w:r>
        <w:separator/>
      </w:r>
    </w:p>
  </w:endnote>
  <w:endnote w:type="continuationSeparator" w:id="0">
    <w:p w:rsidR="002F2648" w:rsidRDefault="002F264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8" w:rsidRDefault="002F264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F2648" w:rsidRPr="00282966" w:rsidRDefault="002F264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F2648" w:rsidRPr="00282966" w:rsidRDefault="002F264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F2648" w:rsidRPr="00DB3D8B" w:rsidRDefault="002F264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F2648" w:rsidRPr="00E71A61" w:rsidRDefault="002F264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48" w:rsidRDefault="002F2648" w:rsidP="00001480">
      <w:pPr>
        <w:spacing w:after="0" w:line="240" w:lineRule="auto"/>
      </w:pPr>
      <w:r>
        <w:separator/>
      </w:r>
    </w:p>
  </w:footnote>
  <w:footnote w:type="continuationSeparator" w:id="0">
    <w:p w:rsidR="002F2648" w:rsidRDefault="002F264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8" w:rsidRDefault="002F264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648" w:rsidRDefault="002F2648" w:rsidP="002F663E">
    <w:pPr>
      <w:pStyle w:val="Cabealho"/>
    </w:pPr>
  </w:p>
  <w:p w:rsidR="002F2648" w:rsidRDefault="002F264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F2648" w:rsidRDefault="002F264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F2648" w:rsidRDefault="002F264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3FC8"/>
    <w:rsid w:val="003E5191"/>
    <w:rsid w:val="00401350"/>
    <w:rsid w:val="004044EB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1E9C-86A4-44D5-8116-141F3E0A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2018-04-02T11:56:00Z</cp:lastPrinted>
  <dcterms:created xsi:type="dcterms:W3CDTF">2018-05-07T17:13:00Z</dcterms:created>
  <dcterms:modified xsi:type="dcterms:W3CDTF">2018-05-07T17:29:00Z</dcterms:modified>
</cp:coreProperties>
</file>