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6C59">
        <w:rPr>
          <w:b/>
          <w:caps/>
          <w:sz w:val="24"/>
          <w:szCs w:val="24"/>
        </w:rPr>
        <w:t xml:space="preserve"> 183</w:t>
      </w:r>
      <w:r w:rsidRPr="00113914">
        <w:rPr>
          <w:b/>
          <w:caps/>
          <w:sz w:val="24"/>
          <w:szCs w:val="24"/>
        </w:rPr>
        <w:t xml:space="preserve"> de </w:t>
      </w:r>
      <w:r w:rsidR="009A4D31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EE56F5">
        <w:rPr>
          <w:b/>
          <w:caps/>
          <w:sz w:val="24"/>
          <w:szCs w:val="24"/>
        </w:rPr>
        <w:t>MARÇO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54EA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C59">
        <w:rPr>
          <w:rFonts w:ascii="Times New Roman" w:hAnsi="Times New Roman" w:cs="Times New Roman"/>
          <w:sz w:val="24"/>
          <w:szCs w:val="24"/>
        </w:rPr>
        <w:t>a Portaria Coren-MS n. 235</w:t>
      </w:r>
      <w:r w:rsidR="00BD27CF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13D" w:rsidRDefault="0051513D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Regimento Interno deste Conselho Regional</w:t>
      </w:r>
      <w:r w:rsidR="00236C59">
        <w:rPr>
          <w:rFonts w:ascii="Times New Roman" w:hAnsi="Times New Roman" w:cs="Times New Roman"/>
          <w:sz w:val="24"/>
          <w:szCs w:val="24"/>
        </w:rPr>
        <w:t xml:space="preserve"> de Enfermagem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1423A"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D27CF">
        <w:rPr>
          <w:rFonts w:ascii="Times New Roman" w:hAnsi="Times New Roman" w:cs="Times New Roman"/>
          <w:sz w:val="24"/>
          <w:szCs w:val="24"/>
        </w:rPr>
        <w:t>408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CF">
        <w:rPr>
          <w:rFonts w:ascii="Times New Roman" w:hAnsi="Times New Roman" w:cs="Times New Roman"/>
          <w:sz w:val="24"/>
          <w:szCs w:val="24"/>
        </w:rPr>
        <w:t>8 a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D27CF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142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EB0B7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 funcionária Sra. Wanessa Bossollan Arce para substituir definitivamente o Sr. Luan Carlos Gomes Marques na função gratificada de pregoeira do Coren-MS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B0B75" w:rsidRPr="00EB0B75" w:rsidRDefault="00EB0B7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funcionária Sra. Wanessa Bossollan Arce </w:t>
      </w:r>
      <w:r w:rsidR="004A5BCC">
        <w:rPr>
          <w:rFonts w:ascii="Times New Roman" w:hAnsi="Times New Roman" w:cs="Times New Roman"/>
          <w:i w:val="0"/>
          <w:sz w:val="24"/>
          <w:szCs w:val="24"/>
        </w:rPr>
        <w:t xml:space="preserve">fará jus à gratificação no valor de R$ 350,00 (trezentos e cinquenta reais), referente </w:t>
      </w:r>
      <w:r w:rsidR="008E40FC">
        <w:rPr>
          <w:rFonts w:ascii="Times New Roman" w:hAnsi="Times New Roman" w:cs="Times New Roman"/>
          <w:i w:val="0"/>
          <w:sz w:val="24"/>
          <w:szCs w:val="24"/>
        </w:rPr>
        <w:t>à</w:t>
      </w:r>
      <w:r w:rsidR="004A5BCC">
        <w:rPr>
          <w:rFonts w:ascii="Times New Roman" w:hAnsi="Times New Roman" w:cs="Times New Roman"/>
          <w:i w:val="0"/>
          <w:sz w:val="24"/>
          <w:szCs w:val="24"/>
        </w:rPr>
        <w:t xml:space="preserve"> função gratificada de pregoeira.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EE09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81899">
        <w:rPr>
          <w:rFonts w:ascii="Times New Roman" w:hAnsi="Times New Roman" w:cs="Times New Roman"/>
          <w:i w:val="0"/>
          <w:iCs w:val="0"/>
          <w:sz w:val="24"/>
          <w:szCs w:val="24"/>
        </w:rPr>
        <w:t>de sua publicação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98189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</w:t>
      </w:r>
      <w:bookmarkStart w:id="0" w:name="_GoBack"/>
      <w:bookmarkEnd w:id="0"/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ublique-se e cumpra-se.</w:t>
      </w:r>
    </w:p>
    <w:p w:rsidR="007869F1" w:rsidRDefault="0076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4D31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54EA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07393" w:rsidRDefault="00C07393" w:rsidP="00C073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C07393" w:rsidRDefault="00C07393" w:rsidP="00C073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07393" w:rsidRPr="00981899" w:rsidRDefault="00C07393" w:rsidP="00C0739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189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981899" w:rsidRDefault="00F824B7" w:rsidP="007869F1">
      <w:pPr>
        <w:rPr>
          <w:lang w:val="en-US"/>
        </w:rPr>
      </w:pPr>
    </w:p>
    <w:sectPr w:rsidR="00F824B7" w:rsidRPr="00981899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36B0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6E3F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457A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20D"/>
    <w:rsid w:val="00217AB0"/>
    <w:rsid w:val="00224E69"/>
    <w:rsid w:val="00225336"/>
    <w:rsid w:val="002326CA"/>
    <w:rsid w:val="0023426A"/>
    <w:rsid w:val="00236C59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37DA"/>
    <w:rsid w:val="003543FD"/>
    <w:rsid w:val="00354EAE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A5BCC"/>
    <w:rsid w:val="004B2956"/>
    <w:rsid w:val="004C519F"/>
    <w:rsid w:val="004C7F6F"/>
    <w:rsid w:val="004D616F"/>
    <w:rsid w:val="004E636D"/>
    <w:rsid w:val="004F0F07"/>
    <w:rsid w:val="004F61BA"/>
    <w:rsid w:val="00502C9E"/>
    <w:rsid w:val="00510E9D"/>
    <w:rsid w:val="00511DFC"/>
    <w:rsid w:val="00513C5C"/>
    <w:rsid w:val="0051513D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40FC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1899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4D31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27CF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393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2A51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5947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86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60C4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1423A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B75"/>
    <w:rsid w:val="00EB41C3"/>
    <w:rsid w:val="00EB61C1"/>
    <w:rsid w:val="00ED2656"/>
    <w:rsid w:val="00ED2785"/>
    <w:rsid w:val="00ED4163"/>
    <w:rsid w:val="00ED4CA6"/>
    <w:rsid w:val="00EE0931"/>
    <w:rsid w:val="00EE421F"/>
    <w:rsid w:val="00EE56F5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06F0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1951-8D95-4D31-A544-CDCDDEE3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2016-03-15T16:31:00Z</cp:lastPrinted>
  <dcterms:created xsi:type="dcterms:W3CDTF">2016-03-17T14:12:00Z</dcterms:created>
  <dcterms:modified xsi:type="dcterms:W3CDTF">2016-03-17T18:20:00Z</dcterms:modified>
</cp:coreProperties>
</file>