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F5B62">
        <w:rPr>
          <w:b/>
          <w:caps/>
          <w:sz w:val="24"/>
          <w:szCs w:val="24"/>
        </w:rPr>
        <w:t xml:space="preserve"> 215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5F5B62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D829F5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32554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EA769B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507C1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C1D">
        <w:rPr>
          <w:rFonts w:ascii="Times New Roman" w:hAnsi="Times New Roman" w:cs="Times New Roman"/>
          <w:sz w:val="24"/>
          <w:szCs w:val="24"/>
        </w:rPr>
        <w:t xml:space="preserve">autos do </w:t>
      </w:r>
      <w:r w:rsidR="00AE32B6">
        <w:rPr>
          <w:rFonts w:ascii="Times New Roman" w:hAnsi="Times New Roman" w:cs="Times New Roman"/>
          <w:sz w:val="24"/>
          <w:szCs w:val="24"/>
        </w:rPr>
        <w:t xml:space="preserve">PAD n. </w:t>
      </w:r>
      <w:r w:rsidR="005F5B62">
        <w:rPr>
          <w:rFonts w:ascii="Times New Roman" w:hAnsi="Times New Roman" w:cs="Times New Roman"/>
          <w:sz w:val="24"/>
          <w:szCs w:val="24"/>
        </w:rPr>
        <w:t>268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C69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91335B">
        <w:rPr>
          <w:rFonts w:ascii="Times New Roman" w:hAnsi="Times New Roman" w:cs="Times New Roman"/>
          <w:sz w:val="24"/>
          <w:szCs w:val="24"/>
        </w:rPr>
        <w:t>na 93ª Reunião Extraordinária de Plenário, realizada nos dias 27 a 29 de julho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5F5B62" w:rsidRDefault="005F5B6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Sindicância para apurar possíveis irregularidades no Processo Administrativo n. 073/2015, que tratou da contratação de empresa especial</w:t>
      </w:r>
      <w:r w:rsidR="00AA0ED7">
        <w:rPr>
          <w:rFonts w:ascii="Times New Roman" w:hAnsi="Times New Roman" w:cs="Times New Roman"/>
          <w:i w:val="0"/>
          <w:iCs w:val="0"/>
          <w:sz w:val="24"/>
          <w:szCs w:val="24"/>
        </w:rPr>
        <w:t>izada em seguro automobilístico e motivou o encerramento do mesmo.</w:t>
      </w:r>
    </w:p>
    <w:p w:rsidR="00325542" w:rsidRPr="005F5B62" w:rsidRDefault="005F5B62" w:rsidP="00BE2D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pelos seguintes servidores:</w:t>
      </w:r>
    </w:p>
    <w:p w:rsidR="005F5B62" w:rsidRPr="005F5B62" w:rsidRDefault="005F5B62" w:rsidP="005F5B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F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Jefferson </w:t>
      </w:r>
      <w:proofErr w:type="spellStart"/>
      <w:r w:rsidRPr="005F5B62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Pr="005F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proofErr w:type="gramStart"/>
      <w:r w:rsidRPr="005F5B62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Pr="005F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118009, (Presidente);</w:t>
      </w:r>
    </w:p>
    <w:p w:rsidR="005F5B62" w:rsidRDefault="005F5B62" w:rsidP="005F5B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F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 (Membro) e;</w:t>
      </w:r>
    </w:p>
    <w:p w:rsidR="005F5B62" w:rsidRDefault="005F5B62" w:rsidP="005F5B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Cinthia Taniguchi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:rsidR="00AA0ED7" w:rsidRPr="00AA0ED7" w:rsidRDefault="00AA0ED7" w:rsidP="000A3C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Os servidores supracitados deverão concluir os trabalhos e apresentar relatório no prazo de 60 (sessenta) dias.</w:t>
      </w:r>
    </w:p>
    <w:p w:rsidR="00AA0ED7" w:rsidRPr="00AA0ED7" w:rsidRDefault="00AA0ED7" w:rsidP="00AA0E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0A3C69" w:rsidRPr="000A3C69" w:rsidRDefault="000A3C69" w:rsidP="000A3C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F5B62">
        <w:rPr>
          <w:rFonts w:ascii="Times New Roman" w:hAnsi="Times New Roman" w:cs="Times New Roman"/>
          <w:i w:val="0"/>
          <w:iCs w:val="0"/>
          <w:sz w:val="24"/>
          <w:szCs w:val="24"/>
        </w:rPr>
        <w:t>da ciência dos referidos servidores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5F5B6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11D6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B73CB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  <w:bookmarkStart w:id="0" w:name="_GoBack"/>
      <w:bookmarkEnd w:id="0"/>
    </w:p>
    <w:p w:rsidR="00EA769B" w:rsidRPr="00C51793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A769B" w:rsidRPr="00C51793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AA0ED7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A0ED7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F824B7" w:rsidRPr="00AA0ED7" w:rsidSect="00D829F5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2C3C855" wp14:editId="7BE92BC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45C1F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69"/>
    <w:rsid w:val="000D6765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1D6E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02F2"/>
    <w:rsid w:val="00314EFF"/>
    <w:rsid w:val="0031600C"/>
    <w:rsid w:val="00320B91"/>
    <w:rsid w:val="00321413"/>
    <w:rsid w:val="00323E85"/>
    <w:rsid w:val="00325542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DE"/>
    <w:rsid w:val="00465F86"/>
    <w:rsid w:val="00470F51"/>
    <w:rsid w:val="00471823"/>
    <w:rsid w:val="00480AD1"/>
    <w:rsid w:val="00482FCF"/>
    <w:rsid w:val="004A426C"/>
    <w:rsid w:val="004B2956"/>
    <w:rsid w:val="004C519F"/>
    <w:rsid w:val="004C7F6F"/>
    <w:rsid w:val="004D616F"/>
    <w:rsid w:val="004E636D"/>
    <w:rsid w:val="004F0F07"/>
    <w:rsid w:val="00507C1D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5B62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36FE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716D7"/>
    <w:rsid w:val="00881A1F"/>
    <w:rsid w:val="008822F7"/>
    <w:rsid w:val="0088610B"/>
    <w:rsid w:val="008904B1"/>
    <w:rsid w:val="00894DED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335B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D10B5"/>
    <w:rsid w:val="009D3244"/>
    <w:rsid w:val="009D512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0B7A"/>
    <w:rsid w:val="00A84F39"/>
    <w:rsid w:val="00A85B5A"/>
    <w:rsid w:val="00AA0ED7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1B47"/>
    <w:rsid w:val="00AF381D"/>
    <w:rsid w:val="00AF6A07"/>
    <w:rsid w:val="00AF77B4"/>
    <w:rsid w:val="00B11BFE"/>
    <w:rsid w:val="00B169A4"/>
    <w:rsid w:val="00B16C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CB1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E2DC7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2D27"/>
    <w:rsid w:val="00D63957"/>
    <w:rsid w:val="00D64B96"/>
    <w:rsid w:val="00D73D29"/>
    <w:rsid w:val="00D77A21"/>
    <w:rsid w:val="00D829F5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769B"/>
    <w:rsid w:val="00EB41C3"/>
    <w:rsid w:val="00ED1B4C"/>
    <w:rsid w:val="00ED2656"/>
    <w:rsid w:val="00ED2785"/>
    <w:rsid w:val="00ED4163"/>
    <w:rsid w:val="00ED4CA6"/>
    <w:rsid w:val="00EE421F"/>
    <w:rsid w:val="00EF1FE9"/>
    <w:rsid w:val="00EF592D"/>
    <w:rsid w:val="00F1232C"/>
    <w:rsid w:val="00F15C01"/>
    <w:rsid w:val="00F20E9E"/>
    <w:rsid w:val="00F222A9"/>
    <w:rsid w:val="00F2415C"/>
    <w:rsid w:val="00F27318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A73F2-5932-481D-B1D6-8952C6AC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2015-07-31T21:40:00Z</cp:lastPrinted>
  <dcterms:created xsi:type="dcterms:W3CDTF">2015-07-31T21:27:00Z</dcterms:created>
  <dcterms:modified xsi:type="dcterms:W3CDTF">2015-07-31T21:40:00Z</dcterms:modified>
</cp:coreProperties>
</file>