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94D21">
        <w:rPr>
          <w:b/>
          <w:caps/>
          <w:sz w:val="24"/>
          <w:szCs w:val="24"/>
        </w:rPr>
        <w:t xml:space="preserve"> 239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C46BC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24CAD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75A62">
        <w:rPr>
          <w:rFonts w:ascii="Times New Roman" w:hAnsi="Times New Roman" w:cs="Times New Roman"/>
          <w:sz w:val="24"/>
          <w:szCs w:val="24"/>
        </w:rPr>
        <w:t>18º Congresso Brasileiro dos Conselhos de Enfermagem, a ser realizado nos dias 15 a 18 de setembro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A62" w:rsidRDefault="00275A62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193/2015.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275A62">
        <w:rPr>
          <w:rFonts w:ascii="Times New Roman" w:hAnsi="Times New Roman" w:cs="Times New Roman"/>
          <w:sz w:val="24"/>
          <w:szCs w:val="24"/>
        </w:rPr>
        <w:t>a deliberação na 401ª Reunião Ordinária de Plenário, realizada nos dias 12 e 13 de agosto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75A62" w:rsidRDefault="00275A6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concessão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(uma e meia) diária para os </w:t>
      </w:r>
      <w:r w:rsidR="0020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(as)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conselheiros (as), colaboradoras e servidores abaixo relacionados:</w:t>
      </w:r>
    </w:p>
    <w:p w:rsidR="00275A62" w:rsidRDefault="00275A62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Dra. Judith </w:t>
      </w:r>
      <w:proofErr w:type="spellStart"/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Willemann</w:t>
      </w:r>
      <w:proofErr w:type="spellEnd"/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 w:rsid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41476;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</w:t>
      </w:r>
      <w:proofErr w:type="spellStart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90616;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Ana Patrícia Ricci,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15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Andréia Juliana da Silva, </w:t>
      </w:r>
      <w:proofErr w:type="spellStart"/>
      <w:proofErr w:type="gramStart"/>
      <w:r w:rsidR="00C15C6B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C15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419559;</w:t>
      </w:r>
    </w:p>
    <w:p w:rsidR="00C15C6B" w:rsidRDefault="00C15C6B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Janaina Paes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326905;</w:t>
      </w:r>
    </w:p>
    <w:p w:rsidR="00C15C6B" w:rsidRDefault="00C15C6B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73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Priscila Sandim de Macedo Fernandes, </w:t>
      </w:r>
      <w:proofErr w:type="spellStart"/>
      <w:proofErr w:type="gramStart"/>
      <w:r w:rsidR="0097364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973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352990;</w:t>
      </w:r>
    </w:p>
    <w:p w:rsid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Jefferson Estevan Francisco,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118009;</w:t>
      </w:r>
    </w:p>
    <w:p w:rsidR="0097364D" w:rsidRP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>- Sr. Luan Carlos Gomes Marques;</w:t>
      </w:r>
    </w:p>
    <w:p w:rsid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Karlla Marques Teixeira Medeiros;</w:t>
      </w:r>
    </w:p>
    <w:p w:rsid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Eliezer Adorno da Silva;</w:t>
      </w:r>
    </w:p>
    <w:p w:rsid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lastRenderedPageBreak/>
        <w:t xml:space="preserve">- Dra. Danielly </w:t>
      </w:r>
      <w:proofErr w:type="spellStart"/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Ferri</w:t>
      </w:r>
      <w:proofErr w:type="spellEnd"/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Gentil</w:t>
      </w:r>
      <w:proofErr w:type="spellEnd"/>
      <w:r w:rsidRPr="009736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186872;</w:t>
      </w:r>
    </w:p>
    <w:p w:rsidR="0097364D" w:rsidRDefault="0097364D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Joice </w:t>
      </w:r>
      <w:proofErr w:type="spellStart"/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Ozelame, </w:t>
      </w:r>
      <w:proofErr w:type="spellStart"/>
      <w:proofErr w:type="gramStart"/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Pr="00973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D7CDC">
        <w:rPr>
          <w:rFonts w:ascii="Times New Roman" w:hAnsi="Times New Roman" w:cs="Times New Roman"/>
          <w:i w:val="0"/>
          <w:iCs w:val="0"/>
          <w:sz w:val="24"/>
          <w:szCs w:val="24"/>
        </w:rPr>
        <w:t>255467 e;</w:t>
      </w:r>
    </w:p>
    <w:p w:rsidR="001D7CDC" w:rsidRPr="001D7CDC" w:rsidRDefault="001D7CDC" w:rsidP="001D7C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Idelmara Ribeiro Macedo.</w:t>
      </w:r>
    </w:p>
    <w:p w:rsidR="001D7CDC" w:rsidRPr="001D7CDC" w:rsidRDefault="001D7CD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atividades dos (as) conselheiros (as), das colaboradoras e dos servidores, a serem realizadas durante o 18º CBCENF deverão estar consignadas em relatório de viagem individual.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1D7CD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326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Dra. </w:t>
      </w:r>
      <w:r w:rsidR="00A24CAD">
        <w:rPr>
          <w:rFonts w:ascii="Times New Roman" w:hAnsi="Times New Roman" w:cs="Times New Roman"/>
          <w:sz w:val="24"/>
          <w:szCs w:val="24"/>
        </w:rPr>
        <w:t>Cacilda Rocha Hildebrand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    </w:t>
      </w:r>
      <w:r w:rsidR="00A24CAD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24CAD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4CAD">
        <w:rPr>
          <w:rFonts w:ascii="Times New Roman" w:hAnsi="Times New Roman" w:cs="Times New Roman"/>
          <w:sz w:val="24"/>
          <w:szCs w:val="24"/>
        </w:rPr>
        <w:t xml:space="preserve">Coren-RO n. 24089                    </w:t>
      </w:r>
      <w:r w:rsidR="00A24CAD" w:rsidRPr="00A24CAD">
        <w:rPr>
          <w:rFonts w:ascii="Times New Roman" w:hAnsi="Times New Roman" w:cs="Times New Roman"/>
          <w:sz w:val="24"/>
          <w:szCs w:val="24"/>
        </w:rPr>
        <w:t xml:space="preserve"> </w:t>
      </w:r>
      <w:r w:rsidRPr="00A24C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proofErr w:type="gramStart"/>
      <w:r w:rsidRPr="00A24CA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24CAD">
        <w:rPr>
          <w:rFonts w:ascii="Times New Roman" w:hAnsi="Times New Roman" w:cs="Times New Roman"/>
          <w:sz w:val="24"/>
          <w:szCs w:val="24"/>
        </w:rPr>
        <w:t xml:space="preserve"> n. </w:t>
      </w:r>
      <w:r w:rsidR="00A24CAD" w:rsidRPr="00A24CAD">
        <w:rPr>
          <w:rFonts w:ascii="Times New Roman" w:hAnsi="Times New Roman" w:cs="Times New Roman"/>
          <w:sz w:val="24"/>
          <w:szCs w:val="24"/>
        </w:rPr>
        <w:t>126158</w:t>
      </w:r>
    </w:p>
    <w:sectPr w:rsidR="00F824B7" w:rsidRPr="00A24CA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D7CDC"/>
    <w:rsid w:val="001E2F92"/>
    <w:rsid w:val="002043C8"/>
    <w:rsid w:val="00204BF4"/>
    <w:rsid w:val="002075CD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75A62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E4E9A"/>
    <w:rsid w:val="007F4F35"/>
    <w:rsid w:val="007F4FBE"/>
    <w:rsid w:val="007F7950"/>
    <w:rsid w:val="00807BC1"/>
    <w:rsid w:val="0081574C"/>
    <w:rsid w:val="00834EC3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364D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4CAD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4D21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5C6B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93E4-3B1B-46FC-9DD7-A6B8E818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361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2015-07-20T22:02:00Z</cp:lastPrinted>
  <dcterms:created xsi:type="dcterms:W3CDTF">2015-08-19T15:07:00Z</dcterms:created>
  <dcterms:modified xsi:type="dcterms:W3CDTF">2015-08-19T17:52:00Z</dcterms:modified>
</cp:coreProperties>
</file>