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3368C">
        <w:rPr>
          <w:b/>
          <w:caps/>
          <w:sz w:val="24"/>
          <w:szCs w:val="24"/>
        </w:rPr>
        <w:t xml:space="preserve"> 242</w:t>
      </w:r>
      <w:r w:rsidRPr="00113914">
        <w:rPr>
          <w:b/>
          <w:caps/>
          <w:sz w:val="24"/>
          <w:szCs w:val="24"/>
        </w:rPr>
        <w:t xml:space="preserve"> de </w:t>
      </w:r>
      <w:r w:rsidR="00F3368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3368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68C">
        <w:rPr>
          <w:rFonts w:ascii="Times New Roman" w:hAnsi="Times New Roman" w:cs="Times New Roman"/>
          <w:sz w:val="24"/>
          <w:szCs w:val="24"/>
        </w:rPr>
        <w:t>a deliberação na 445ª Reunião Ordinária de Plenário, realizada nos dias 16 e 17 de abril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170">
        <w:rPr>
          <w:rFonts w:ascii="Times New Roman" w:hAnsi="Times New Roman" w:cs="Times New Roman"/>
          <w:i w:val="0"/>
          <w:iCs w:val="0"/>
          <w:sz w:val="24"/>
          <w:szCs w:val="24"/>
        </w:rPr>
        <w:t>os membros d</w:t>
      </w:r>
      <w:r w:rsidR="00F336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Câmara Técnica de Assistência do </w:t>
      </w:r>
      <w:proofErr w:type="spellStart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F3368C">
        <w:rPr>
          <w:rFonts w:ascii="Times New Roman" w:hAnsi="Times New Roman" w:cs="Times New Roman"/>
          <w:i w:val="0"/>
          <w:iCs w:val="0"/>
          <w:sz w:val="24"/>
          <w:szCs w:val="24"/>
        </w:rPr>
        <w:t>elaborar nota técnica referente a dispensação de medicamentos por profissional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Assistência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368C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368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A7CA3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A7CA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7CA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A7CA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7CA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A7CA3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A7CA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15" w:rsidRDefault="00C84915" w:rsidP="00001480">
      <w:pPr>
        <w:spacing w:after="0" w:line="240" w:lineRule="auto"/>
      </w:pPr>
      <w:r>
        <w:separator/>
      </w:r>
    </w:p>
  </w:endnote>
  <w:endnote w:type="continuationSeparator" w:id="0">
    <w:p w:rsidR="00C84915" w:rsidRDefault="00C849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15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4915" w:rsidRPr="00282966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4915" w:rsidRPr="00282966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C84915" w:rsidRPr="00DB3D8B" w:rsidRDefault="00C8491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4915" w:rsidRPr="00E71A61" w:rsidRDefault="00C8491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15" w:rsidRDefault="00C84915" w:rsidP="00001480">
      <w:pPr>
        <w:spacing w:after="0" w:line="240" w:lineRule="auto"/>
      </w:pPr>
      <w:r>
        <w:separator/>
      </w:r>
    </w:p>
  </w:footnote>
  <w:footnote w:type="continuationSeparator" w:id="0">
    <w:p w:rsidR="00C84915" w:rsidRDefault="00C849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15" w:rsidRDefault="00C8491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915" w:rsidRDefault="00C84915" w:rsidP="002F663E">
    <w:pPr>
      <w:pStyle w:val="Cabealho"/>
    </w:pPr>
  </w:p>
  <w:p w:rsidR="00C84915" w:rsidRDefault="00C8491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84915" w:rsidRDefault="00C8491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4915" w:rsidRDefault="00C8491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170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354F"/>
    <w:rsid w:val="00C35636"/>
    <w:rsid w:val="00C36EFC"/>
    <w:rsid w:val="00C43995"/>
    <w:rsid w:val="00C50E79"/>
    <w:rsid w:val="00C51793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68C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CA3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9BC4D30"/>
  <w15:docId w15:val="{C7785CC1-E460-4216-B785-713A2B74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17EA-2106-4CAC-96E8-9B7C73B0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2019-05-13T19:34:00Z</cp:lastPrinted>
  <dcterms:created xsi:type="dcterms:W3CDTF">2019-05-07T17:58:00Z</dcterms:created>
  <dcterms:modified xsi:type="dcterms:W3CDTF">2019-05-13T19:35:00Z</dcterms:modified>
</cp:coreProperties>
</file>