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764BAF1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252</w:t>
      </w:r>
      <w:r w:rsidRPr="00113914">
        <w:rPr>
          <w:b/>
          <w:caps/>
          <w:sz w:val="24"/>
          <w:szCs w:val="24"/>
        </w:rPr>
        <w:t xml:space="preserve"> de </w:t>
      </w:r>
      <w:r w:rsidR="00CB5D91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7BC40E2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B5D91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31294">
        <w:rPr>
          <w:rFonts w:ascii="Times New Roman" w:hAnsi="Times New Roman" w:cs="Times New Roman"/>
          <w:sz w:val="24"/>
          <w:szCs w:val="24"/>
        </w:rPr>
        <w:t>1</w:t>
      </w:r>
      <w:r w:rsidR="002D0C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58C64402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564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1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Auxiliar de Enfermagem Sra. Patrícia de Oliveira Viana </w:t>
      </w:r>
      <w:proofErr w:type="spellStart"/>
      <w:r w:rsidR="00CB5D91">
        <w:rPr>
          <w:rFonts w:ascii="Times New Roman" w:hAnsi="Times New Roman" w:cs="Times New Roman"/>
          <w:i w:val="0"/>
          <w:sz w:val="24"/>
          <w:szCs w:val="24"/>
        </w:rPr>
        <w:t>Corvalam</w:t>
      </w:r>
      <w:proofErr w:type="spellEnd"/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D0C33">
        <w:rPr>
          <w:rFonts w:ascii="Times New Roman" w:hAnsi="Times New Roman" w:cs="Times New Roman"/>
          <w:i w:val="0"/>
          <w:sz w:val="24"/>
          <w:szCs w:val="24"/>
        </w:rPr>
        <w:t>5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00298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77777777" w:rsidR="00747E4E" w:rsidRPr="00D0604F" w:rsidRDefault="00F85F90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6094DC5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68C83" w14:textId="77777777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2019-02-12T15:59:00Z</cp:lastPrinted>
  <dcterms:created xsi:type="dcterms:W3CDTF">2019-02-12T15:40:00Z</dcterms:created>
  <dcterms:modified xsi:type="dcterms:W3CDTF">2020-06-08T16:26:00Z</dcterms:modified>
</cp:coreProperties>
</file>