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00364">
        <w:rPr>
          <w:b/>
          <w:caps/>
          <w:sz w:val="24"/>
          <w:szCs w:val="24"/>
        </w:rPr>
        <w:t>255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00364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003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Conselheiras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59353F">
        <w:rPr>
          <w:rFonts w:ascii="Times New Roman" w:hAnsi="Times New Roman" w:cs="Times New Roman"/>
          <w:sz w:val="24"/>
          <w:szCs w:val="24"/>
        </w:rPr>
        <w:t xml:space="preserve">e-mail do Hospital Santa Rita de Dourados, de </w:t>
      </w:r>
      <w:proofErr w:type="gramStart"/>
      <w:r w:rsidR="005935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9353F">
        <w:rPr>
          <w:rFonts w:ascii="Times New Roman" w:hAnsi="Times New Roman" w:cs="Times New Roman"/>
          <w:sz w:val="24"/>
          <w:szCs w:val="24"/>
        </w:rPr>
        <w:t xml:space="preserve"> de maio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59353F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935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59353F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5935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3F">
        <w:rPr>
          <w:rFonts w:ascii="Times New Roman" w:hAnsi="Times New Roman" w:cs="Times New Roman"/>
          <w:sz w:val="24"/>
          <w:szCs w:val="24"/>
        </w:rPr>
        <w:t>4 a 6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59353F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18926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-R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da abertura da 14ª Semana de Enfermagem do Hospital Santa Rita de Dourados-MS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17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) auxílio representação, cuja atividade deverá estar consignada em relatório 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233A7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0915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B43358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D55">
        <w:rPr>
          <w:rFonts w:ascii="Times New Roman" w:hAnsi="Times New Roman" w:cs="Times New Roman"/>
          <w:sz w:val="24"/>
          <w:szCs w:val="24"/>
        </w:rPr>
        <w:t xml:space="preserve">     Dra. </w:t>
      </w:r>
      <w:r>
        <w:rPr>
          <w:rFonts w:ascii="Times New Roman" w:hAnsi="Times New Roman" w:cs="Times New Roman"/>
          <w:sz w:val="24"/>
          <w:szCs w:val="24"/>
        </w:rPr>
        <w:t>Mara Oliveira de Souza</w:t>
      </w:r>
      <w:r w:rsidR="00517D5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17D55">
        <w:rPr>
          <w:rFonts w:ascii="Times New Roman" w:hAnsi="Times New Roman" w:cs="Times New Roman"/>
          <w:sz w:val="24"/>
          <w:szCs w:val="24"/>
        </w:rPr>
        <w:t xml:space="preserve">                     Dra. </w:t>
      </w:r>
      <w:r>
        <w:rPr>
          <w:rFonts w:ascii="Times New Roman" w:hAnsi="Times New Roman" w:cs="Times New Roman"/>
          <w:sz w:val="24"/>
          <w:szCs w:val="24"/>
        </w:rPr>
        <w:t>Ana Patrícia Ricci</w:t>
      </w:r>
      <w:r w:rsidR="00517D5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3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3358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33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B43358">
        <w:rPr>
          <w:rFonts w:ascii="Times New Roman" w:hAnsi="Times New Roman" w:cs="Times New Roman"/>
          <w:sz w:val="24"/>
          <w:szCs w:val="24"/>
        </w:rPr>
        <w:t>Conselheira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55" w:rsidRPr="00B43358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433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43358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43358" w:rsidRPr="00B43358">
        <w:rPr>
          <w:rFonts w:ascii="Times New Roman" w:hAnsi="Times New Roman" w:cs="Times New Roman"/>
          <w:sz w:val="24"/>
          <w:szCs w:val="24"/>
          <w:lang w:val="en-US"/>
        </w:rPr>
        <w:t>5097-R</w:t>
      </w:r>
      <w:r w:rsidRPr="00B433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B43358" w:rsidRPr="00B4335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4335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B433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43358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43358" w:rsidRPr="00B43358">
        <w:rPr>
          <w:rFonts w:ascii="Times New Roman" w:hAnsi="Times New Roman" w:cs="Times New Roman"/>
          <w:sz w:val="24"/>
          <w:szCs w:val="24"/>
          <w:lang w:val="en-US"/>
        </w:rPr>
        <w:t>97241</w:t>
      </w:r>
    </w:p>
    <w:p w:rsidR="00F824B7" w:rsidRPr="00B43358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B43358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5513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0915"/>
    <w:rsid w:val="00591418"/>
    <w:rsid w:val="0059353F"/>
    <w:rsid w:val="0059416A"/>
    <w:rsid w:val="00594F8E"/>
    <w:rsid w:val="005A058E"/>
    <w:rsid w:val="005A5E65"/>
    <w:rsid w:val="005B1B5B"/>
    <w:rsid w:val="005B47C9"/>
    <w:rsid w:val="005B5545"/>
    <w:rsid w:val="005B5CA2"/>
    <w:rsid w:val="005C4218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00364"/>
    <w:rsid w:val="00B11BFE"/>
    <w:rsid w:val="00B30F25"/>
    <w:rsid w:val="00B354E1"/>
    <w:rsid w:val="00B40BC3"/>
    <w:rsid w:val="00B42A1B"/>
    <w:rsid w:val="00B43358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0406-E683-4CC2-AB42-1BA67A83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2016-05-16T14:50:00Z</cp:lastPrinted>
  <dcterms:created xsi:type="dcterms:W3CDTF">2016-05-16T14:38:00Z</dcterms:created>
  <dcterms:modified xsi:type="dcterms:W3CDTF">2016-05-16T14:50:00Z</dcterms:modified>
</cp:coreProperties>
</file>