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3046D">
        <w:rPr>
          <w:b/>
          <w:caps/>
          <w:sz w:val="24"/>
          <w:szCs w:val="24"/>
        </w:rPr>
        <w:t>259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3046D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3046D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46D">
        <w:rPr>
          <w:rFonts w:ascii="Times New Roman" w:hAnsi="Times New Roman" w:cs="Times New Roman"/>
          <w:sz w:val="24"/>
          <w:szCs w:val="24"/>
        </w:rPr>
        <w:t>o Ofício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046D">
        <w:rPr>
          <w:rFonts w:ascii="Times New Roman" w:hAnsi="Times New Roman" w:cs="Times New Roman"/>
          <w:sz w:val="24"/>
          <w:szCs w:val="24"/>
        </w:rPr>
        <w:t xml:space="preserve"> Nº 46/2016 DIEN/DRE/NHU.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3046D">
        <w:rPr>
          <w:rFonts w:ascii="Times New Roman" w:hAnsi="Times New Roman" w:cs="Times New Roman"/>
          <w:sz w:val="24"/>
          <w:szCs w:val="24"/>
        </w:rPr>
        <w:t>409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33B6E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7B7C9A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4D2E8D">
        <w:rPr>
          <w:rFonts w:ascii="Times New Roman" w:hAnsi="Times New Roman" w:cs="Times New Roman"/>
          <w:sz w:val="24"/>
          <w:szCs w:val="24"/>
        </w:rPr>
        <w:t>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3046D">
        <w:rPr>
          <w:rFonts w:ascii="Times New Roman" w:hAnsi="Times New Roman" w:cs="Times New Roman"/>
          <w:sz w:val="24"/>
          <w:szCs w:val="24"/>
        </w:rPr>
        <w:t>12 a 14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B3046D">
        <w:rPr>
          <w:rFonts w:ascii="Times New Roman" w:hAnsi="Times New Roman" w:cs="Times New Roman"/>
          <w:sz w:val="24"/>
          <w:szCs w:val="24"/>
        </w:rPr>
        <w:t>abril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B3046D">
        <w:rPr>
          <w:rFonts w:ascii="Times New Roman" w:hAnsi="Times New Roman" w:cs="Times New Roman"/>
          <w:i w:val="0"/>
          <w:sz w:val="24"/>
          <w:szCs w:val="24"/>
        </w:rPr>
        <w:t xml:space="preserve">o funcionário Dr. Jefferson </w:t>
      </w:r>
      <w:proofErr w:type="spellStart"/>
      <w:r w:rsidR="00B3046D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B3046D">
        <w:rPr>
          <w:rFonts w:ascii="Times New Roman" w:hAnsi="Times New Roman" w:cs="Times New Roman"/>
          <w:i w:val="0"/>
          <w:sz w:val="24"/>
          <w:szCs w:val="24"/>
        </w:rPr>
        <w:t xml:space="preserve"> Francisco,</w:t>
      </w:r>
      <w:proofErr w:type="gramStart"/>
      <w:r w:rsidR="00B3046D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proofErr w:type="gramEnd"/>
      <w:r w:rsidR="00B3046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46D">
        <w:rPr>
          <w:rFonts w:ascii="Times New Roman" w:hAnsi="Times New Roman" w:cs="Times New Roman"/>
          <w:i w:val="0"/>
          <w:sz w:val="24"/>
          <w:szCs w:val="24"/>
        </w:rPr>
        <w:t xml:space="preserve">/MS n. 118009, a participar de uma mesa redonda sobre “Visão Jurídica do processo de cuidar” na 2ª Semana de Enfermagem do Hospital Maria Aparecida </w:t>
      </w:r>
      <w:proofErr w:type="spellStart"/>
      <w:r w:rsidR="00B3046D">
        <w:rPr>
          <w:rFonts w:ascii="Times New Roman" w:hAnsi="Times New Roman" w:cs="Times New Roman"/>
          <w:i w:val="0"/>
          <w:sz w:val="24"/>
          <w:szCs w:val="24"/>
        </w:rPr>
        <w:t>Pedrossian</w:t>
      </w:r>
      <w:proofErr w:type="spellEnd"/>
      <w:r w:rsidR="00B3046D">
        <w:rPr>
          <w:rFonts w:ascii="Times New Roman" w:hAnsi="Times New Roman" w:cs="Times New Roman"/>
          <w:i w:val="0"/>
          <w:sz w:val="24"/>
          <w:szCs w:val="24"/>
        </w:rPr>
        <w:t xml:space="preserve">, a ser realizada no dia 19 de maio de 2016, em Campo </w:t>
      </w:r>
      <w:proofErr w:type="spellStart"/>
      <w:r w:rsidR="00B3046D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B3046D">
        <w:rPr>
          <w:rFonts w:ascii="Times New Roman" w:hAnsi="Times New Roman" w:cs="Times New Roman"/>
          <w:i w:val="0"/>
          <w:sz w:val="24"/>
          <w:szCs w:val="24"/>
        </w:rPr>
        <w:t>.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52879" w:rsidRPr="00552879" w:rsidRDefault="00B3046D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funcionário Dr</w:t>
      </w:r>
      <w:r w:rsidR="00B80297">
        <w:rPr>
          <w:rFonts w:ascii="Times New Roman" w:hAnsi="Times New Roman" w:cs="Times New Roman"/>
          <w:i w:val="0"/>
          <w:sz w:val="24"/>
          <w:szCs w:val="24"/>
        </w:rPr>
        <w:t xml:space="preserve">. Jefferson </w:t>
      </w:r>
      <w:proofErr w:type="spellStart"/>
      <w:r w:rsidR="00B80297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B80297">
        <w:rPr>
          <w:rFonts w:ascii="Times New Roman" w:hAnsi="Times New Roman" w:cs="Times New Roman"/>
          <w:i w:val="0"/>
          <w:sz w:val="24"/>
          <w:szCs w:val="24"/>
        </w:rPr>
        <w:t xml:space="preserve"> Francisco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dever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>á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elaborar </w:t>
      </w:r>
      <w:proofErr w:type="gramStart"/>
      <w:r w:rsidR="007B7C9A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(um)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relatório </w:t>
      </w:r>
      <w:r w:rsidR="00465B64">
        <w:rPr>
          <w:rFonts w:ascii="Times New Roman" w:hAnsi="Times New Roman" w:cs="Times New Roman"/>
          <w:i w:val="0"/>
          <w:sz w:val="24"/>
          <w:szCs w:val="24"/>
        </w:rPr>
        <w:t xml:space="preserve">único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, e apresenta-lo no prazo de 15 (quinze) dias após a representação no evento</w:t>
      </w:r>
      <w:r w:rsidR="00D74680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>do referido funcionário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0297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0297">
        <w:rPr>
          <w:rFonts w:ascii="Times New Roman" w:hAnsi="Times New Roman" w:cs="Times New Roman"/>
          <w:i w:val="0"/>
          <w:sz w:val="24"/>
          <w:szCs w:val="24"/>
        </w:rPr>
        <w:t>maio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061AC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E603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09E1"/>
    <w:rsid w:val="0045214A"/>
    <w:rsid w:val="00452442"/>
    <w:rsid w:val="00453D1A"/>
    <w:rsid w:val="00461A80"/>
    <w:rsid w:val="0046231E"/>
    <w:rsid w:val="00465B64"/>
    <w:rsid w:val="00465F86"/>
    <w:rsid w:val="00470F51"/>
    <w:rsid w:val="00471823"/>
    <w:rsid w:val="00480AD1"/>
    <w:rsid w:val="00480FA3"/>
    <w:rsid w:val="004B2956"/>
    <w:rsid w:val="004B4058"/>
    <w:rsid w:val="004C7F6F"/>
    <w:rsid w:val="004D2E8D"/>
    <w:rsid w:val="004D616F"/>
    <w:rsid w:val="004E636D"/>
    <w:rsid w:val="004F0F07"/>
    <w:rsid w:val="004F7A2B"/>
    <w:rsid w:val="00500438"/>
    <w:rsid w:val="00510E9D"/>
    <w:rsid w:val="00513C5C"/>
    <w:rsid w:val="00517D55"/>
    <w:rsid w:val="005208FD"/>
    <w:rsid w:val="00525248"/>
    <w:rsid w:val="00531A0D"/>
    <w:rsid w:val="005424A1"/>
    <w:rsid w:val="00543D2E"/>
    <w:rsid w:val="005476DD"/>
    <w:rsid w:val="00547B84"/>
    <w:rsid w:val="00551E06"/>
    <w:rsid w:val="00552879"/>
    <w:rsid w:val="00555AEC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3B6E"/>
    <w:rsid w:val="007408F4"/>
    <w:rsid w:val="00740B48"/>
    <w:rsid w:val="00750877"/>
    <w:rsid w:val="0075721B"/>
    <w:rsid w:val="00781B0A"/>
    <w:rsid w:val="007878F1"/>
    <w:rsid w:val="00792053"/>
    <w:rsid w:val="0079343A"/>
    <w:rsid w:val="00796CD6"/>
    <w:rsid w:val="00797443"/>
    <w:rsid w:val="00797EED"/>
    <w:rsid w:val="007B4C55"/>
    <w:rsid w:val="007B7C9A"/>
    <w:rsid w:val="007C19A5"/>
    <w:rsid w:val="007C458F"/>
    <w:rsid w:val="007D3127"/>
    <w:rsid w:val="007E0268"/>
    <w:rsid w:val="007F4FBE"/>
    <w:rsid w:val="007F7143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B52AE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D06B0"/>
    <w:rsid w:val="00AE5479"/>
    <w:rsid w:val="00AF381D"/>
    <w:rsid w:val="00AF77B4"/>
    <w:rsid w:val="00B11BFE"/>
    <w:rsid w:val="00B3046D"/>
    <w:rsid w:val="00B30F25"/>
    <w:rsid w:val="00B354E1"/>
    <w:rsid w:val="00B40BC3"/>
    <w:rsid w:val="00B42A1B"/>
    <w:rsid w:val="00B43D4D"/>
    <w:rsid w:val="00B52196"/>
    <w:rsid w:val="00B573C5"/>
    <w:rsid w:val="00B60808"/>
    <w:rsid w:val="00B66F7B"/>
    <w:rsid w:val="00B67937"/>
    <w:rsid w:val="00B67955"/>
    <w:rsid w:val="00B7073B"/>
    <w:rsid w:val="00B76D79"/>
    <w:rsid w:val="00B80297"/>
    <w:rsid w:val="00B952EF"/>
    <w:rsid w:val="00BA1E7D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680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BD27-AE9E-4A75-87C8-F0B2E8D1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COREN</cp:lastModifiedBy>
  <cp:revision>11</cp:revision>
  <cp:lastPrinted>2016-05-09T17:15:00Z</cp:lastPrinted>
  <dcterms:created xsi:type="dcterms:W3CDTF">2016-05-19T13:37:00Z</dcterms:created>
  <dcterms:modified xsi:type="dcterms:W3CDTF">2016-09-19T17:00:00Z</dcterms:modified>
</cp:coreProperties>
</file>