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180E">
        <w:rPr>
          <w:b/>
          <w:caps/>
          <w:sz w:val="24"/>
          <w:szCs w:val="24"/>
        </w:rPr>
        <w:t>2</w:t>
      </w:r>
      <w:r w:rsidR="00A349E1">
        <w:rPr>
          <w:b/>
          <w:caps/>
          <w:sz w:val="24"/>
          <w:szCs w:val="24"/>
        </w:rPr>
        <w:t>60</w:t>
      </w:r>
      <w:r w:rsidRPr="00113914">
        <w:rPr>
          <w:b/>
          <w:caps/>
          <w:sz w:val="24"/>
          <w:szCs w:val="24"/>
        </w:rPr>
        <w:t xml:space="preserve"> de </w:t>
      </w:r>
      <w:r w:rsidR="0042253B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06180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sz w:val="24"/>
          <w:szCs w:val="24"/>
        </w:rPr>
        <w:t>a realização da 8ª Semana Sul-Mato-Grossense de Enfermagem em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realizar 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Semana Sul-Mato-Grossense de Enfermagem</w:t>
      </w:r>
      <w:r w:rsidR="005D3B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Start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proofErr w:type="gramEnd"/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encerrarão na noite do dia 24 de maio de 2019, e o retorno será no dia 25 de maio de 2019, </w:t>
      </w:r>
      <w:bookmarkStart w:id="0" w:name="_GoBack"/>
      <w:bookmarkEnd w:id="0"/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A349E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Dr. Rodrigo Alexandre Teixeira a conduzir o veículo oficial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>
        <w:rPr>
          <w:rFonts w:ascii="Times New Roman" w:hAnsi="Times New Roman" w:cs="Times New Roman"/>
          <w:i w:val="0"/>
          <w:sz w:val="24"/>
          <w:szCs w:val="24"/>
        </w:rPr>
        <w:t>Ford Ka Sedan a ser emplacado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nos dias 23 a 25 de maio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253B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180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3EFE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0A73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9E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5EEB1E8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8782-7313-4929-BF2A-EF66C118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2019-05-15T20:04:00Z</cp:lastPrinted>
  <dcterms:created xsi:type="dcterms:W3CDTF">2019-05-15T19:58:00Z</dcterms:created>
  <dcterms:modified xsi:type="dcterms:W3CDTF">2019-05-15T20:06:00Z</dcterms:modified>
</cp:coreProperties>
</file>