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760F2">
        <w:rPr>
          <w:b/>
          <w:caps/>
          <w:sz w:val="24"/>
          <w:szCs w:val="24"/>
        </w:rPr>
        <w:t xml:space="preserve"> 264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760F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5760F2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07E0C" w:rsidRDefault="00152331" w:rsidP="00507E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D8309C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830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30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615C">
        <w:rPr>
          <w:rFonts w:ascii="Times New Roman" w:hAnsi="Times New Roman" w:cs="Times New Roman"/>
          <w:sz w:val="24"/>
          <w:szCs w:val="24"/>
        </w:rPr>
        <w:t xml:space="preserve"> n. 301</w:t>
      </w:r>
      <w:r w:rsidR="00D8309C">
        <w:rPr>
          <w:rFonts w:ascii="Times New Roman" w:hAnsi="Times New Roman" w:cs="Times New Roman"/>
          <w:sz w:val="24"/>
          <w:szCs w:val="24"/>
        </w:rPr>
        <w:t>/2015.</w:t>
      </w:r>
    </w:p>
    <w:p w:rsidR="0062221B" w:rsidRPr="00C51793" w:rsidRDefault="00507E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5C">
        <w:rPr>
          <w:rFonts w:ascii="Times New Roman" w:hAnsi="Times New Roman" w:cs="Times New Roman"/>
          <w:sz w:val="24"/>
          <w:szCs w:val="24"/>
        </w:rPr>
        <w:t>a</w:t>
      </w:r>
      <w:r w:rsidR="00EA2808">
        <w:rPr>
          <w:rFonts w:ascii="Times New Roman" w:hAnsi="Times New Roman" w:cs="Times New Roman"/>
          <w:sz w:val="24"/>
          <w:szCs w:val="24"/>
        </w:rPr>
        <w:t xml:space="preserve"> </w:t>
      </w:r>
      <w:r w:rsidR="0037615C">
        <w:rPr>
          <w:rFonts w:ascii="Times New Roman" w:hAnsi="Times New Roman" w:cs="Times New Roman"/>
          <w:sz w:val="24"/>
          <w:szCs w:val="24"/>
        </w:rPr>
        <w:t>deliberação na 401ª Reunião Ordinária de Plenário, realizada nos dias 12 e 13 de agosto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808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126158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, para emitir parecer de desagravo público, com relação ao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consta nos autos do PAD n. 301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/2015.</w:t>
      </w:r>
    </w:p>
    <w:p w:rsidR="00EA2808" w:rsidRPr="002B6C11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blique-se e cumpra-se.</w:t>
      </w:r>
    </w:p>
    <w:p w:rsidR="0062221B" w:rsidRDefault="002953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760F2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760F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60F2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5760F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60F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760F2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5760F2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32AB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1C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355F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953FD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7615C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07E0C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0F2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09C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2808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9655-6E85-4B96-A2F3-8A8DE13E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2015-09-24T14:37:00Z</dcterms:created>
  <dcterms:modified xsi:type="dcterms:W3CDTF">2015-09-24T14:44:00Z</dcterms:modified>
</cp:coreProperties>
</file>