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31DBF">
        <w:rPr>
          <w:b/>
          <w:caps/>
          <w:sz w:val="24"/>
          <w:szCs w:val="24"/>
        </w:rPr>
        <w:t>272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431DBF">
        <w:rPr>
          <w:b/>
          <w:caps/>
          <w:sz w:val="24"/>
          <w:szCs w:val="24"/>
        </w:rPr>
        <w:t>4</w:t>
      </w:r>
      <w:proofErr w:type="gramEnd"/>
      <w:r>
        <w:rPr>
          <w:b/>
          <w:caps/>
          <w:sz w:val="24"/>
          <w:szCs w:val="24"/>
        </w:rPr>
        <w:t xml:space="preserve"> de </w:t>
      </w:r>
      <w:r w:rsidR="00431DBF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03A3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826866">
        <w:rPr>
          <w:rFonts w:ascii="Times New Roman" w:hAnsi="Times New Roman" w:cs="Times New Roman"/>
          <w:sz w:val="24"/>
          <w:szCs w:val="24"/>
        </w:rPr>
        <w:t>02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26866">
        <w:rPr>
          <w:rFonts w:ascii="Times New Roman" w:hAnsi="Times New Roman" w:cs="Times New Roman"/>
          <w:sz w:val="24"/>
          <w:szCs w:val="24"/>
        </w:rPr>
        <w:t>convocação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BF5">
        <w:rPr>
          <w:rFonts w:ascii="Times New Roman" w:hAnsi="Times New Roman" w:cs="Times New Roman"/>
          <w:sz w:val="24"/>
          <w:szCs w:val="24"/>
        </w:rPr>
        <w:t xml:space="preserve">para a </w:t>
      </w:r>
      <w:r w:rsidR="00A4004C">
        <w:rPr>
          <w:rFonts w:ascii="Times New Roman" w:hAnsi="Times New Roman" w:cs="Times New Roman"/>
          <w:sz w:val="24"/>
          <w:szCs w:val="24"/>
        </w:rPr>
        <w:t>121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4004C">
        <w:rPr>
          <w:rFonts w:ascii="Times New Roman" w:hAnsi="Times New Roman" w:cs="Times New Roman"/>
          <w:sz w:val="24"/>
          <w:szCs w:val="24"/>
        </w:rPr>
        <w:t>Extrao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sz w:val="24"/>
          <w:szCs w:val="24"/>
        </w:rPr>
        <w:t xml:space="preserve">a ser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04C">
        <w:rPr>
          <w:rFonts w:ascii="Times New Roman" w:hAnsi="Times New Roman" w:cs="Times New Roman"/>
          <w:sz w:val="24"/>
          <w:szCs w:val="24"/>
        </w:rPr>
        <w:t>8 e 9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4004C">
        <w:rPr>
          <w:rFonts w:ascii="Times New Roman" w:hAnsi="Times New Roman" w:cs="Times New Roman"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18926</w:t>
      </w:r>
      <w:r w:rsidR="00853013">
        <w:rPr>
          <w:rFonts w:ascii="Times New Roman" w:hAnsi="Times New Roman" w:cs="Times New Roman"/>
          <w:i w:val="0"/>
          <w:iCs w:val="0"/>
          <w:sz w:val="24"/>
          <w:szCs w:val="24"/>
        </w:rPr>
        <w:t>-R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121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58678B">
        <w:rPr>
          <w:rFonts w:ascii="Times New Roman" w:hAnsi="Times New Roman" w:cs="Times New Roman"/>
          <w:i w:val="0"/>
          <w:iCs w:val="0"/>
          <w:sz w:val="24"/>
          <w:szCs w:val="24"/>
        </w:rPr>
        <w:t>rdinária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Plenário do </w:t>
      </w:r>
      <w:proofErr w:type="spellStart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8 e 9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agosto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Campo </w:t>
      </w:r>
      <w:proofErr w:type="spellStart"/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Luzia Pereira dos Santos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7AC4" w:rsidRPr="00017243" w:rsidRDefault="00B37AC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Disponibilizar passagens terrestres para que a referida conselheira participe da reunião supracitada.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431DBF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1DBF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58678B" w:rsidRDefault="0058678B" w:rsidP="0058678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58678B" w:rsidRPr="007C70FE" w:rsidRDefault="0058678B" w:rsidP="0058678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871050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87105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DBF" w:rsidRDefault="00431DBF" w:rsidP="00001480">
      <w:pPr>
        <w:spacing w:after="0" w:line="240" w:lineRule="auto"/>
      </w:pPr>
      <w:r>
        <w:separator/>
      </w:r>
    </w:p>
  </w:endnote>
  <w:end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31DBF" w:rsidRPr="00282966" w:rsidRDefault="00431D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31DBF" w:rsidRPr="00DB3D8B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431DBF" w:rsidRPr="00E71A61" w:rsidRDefault="00431D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DBF" w:rsidRDefault="00431DBF" w:rsidP="00001480">
      <w:pPr>
        <w:spacing w:after="0" w:line="240" w:lineRule="auto"/>
      </w:pPr>
      <w:r>
        <w:separator/>
      </w:r>
    </w:p>
  </w:footnote>
  <w:footnote w:type="continuationSeparator" w:id="0">
    <w:p w:rsidR="00431DBF" w:rsidRDefault="00431DB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DBF" w:rsidRDefault="00431D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DBF" w:rsidRDefault="00431DBF" w:rsidP="002F663E">
    <w:pPr>
      <w:pStyle w:val="Cabealho"/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31DBF" w:rsidRDefault="00431DB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31DBF" w:rsidRDefault="00431D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D36E9-C737-4920-9519-9EC139AE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1531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2017-06-07T17:08:00Z</cp:lastPrinted>
  <dcterms:created xsi:type="dcterms:W3CDTF">2017-08-07T11:27:00Z</dcterms:created>
  <dcterms:modified xsi:type="dcterms:W3CDTF">2017-08-07T12:10:00Z</dcterms:modified>
</cp:coreProperties>
</file>