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143D">
        <w:rPr>
          <w:b/>
          <w:caps/>
          <w:sz w:val="24"/>
          <w:szCs w:val="24"/>
        </w:rPr>
        <w:t>2</w:t>
      </w:r>
      <w:r w:rsidR="00BB428C">
        <w:rPr>
          <w:b/>
          <w:caps/>
          <w:sz w:val="24"/>
          <w:szCs w:val="24"/>
        </w:rPr>
        <w:t>7</w:t>
      </w:r>
      <w:r w:rsidR="00FA3069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B428C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BB428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 n. 109/2018, que estabelece critérios para concessão de apoio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2</w:t>
      </w:r>
      <w:r w:rsidR="00BB428C">
        <w:rPr>
          <w:rFonts w:ascii="Times New Roman" w:hAnsi="Times New Roman" w:cs="Times New Roman"/>
          <w:sz w:val="24"/>
          <w:szCs w:val="24"/>
        </w:rPr>
        <w:t>8</w:t>
      </w:r>
      <w:r w:rsidR="00FA30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 w:rsidR="005B4197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5B4197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5B4197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5B41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41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4197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>8</w:t>
      </w:r>
      <w:r w:rsidR="00FA3069">
        <w:rPr>
          <w:rFonts w:ascii="Times New Roman" w:hAnsi="Times New Roman" w:cs="Times New Roman"/>
          <w:i w:val="0"/>
          <w:sz w:val="24"/>
          <w:szCs w:val="24"/>
        </w:rPr>
        <w:t>2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 xml:space="preserve">de diárias para </w:t>
      </w:r>
      <w:r w:rsidR="00FA3069">
        <w:rPr>
          <w:rFonts w:ascii="Times New Roman" w:hAnsi="Times New Roman" w:cs="Times New Roman"/>
          <w:i w:val="0"/>
          <w:sz w:val="24"/>
          <w:szCs w:val="24"/>
        </w:rPr>
        <w:t>a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3069">
        <w:rPr>
          <w:rFonts w:ascii="Times New Roman" w:hAnsi="Times New Roman" w:cs="Times New Roman"/>
          <w:i w:val="0"/>
          <w:sz w:val="24"/>
          <w:szCs w:val="24"/>
        </w:rPr>
        <w:t xml:space="preserve">Enfermeira Dra. Carla Luzia França Araújo da Universidade Federal do Rio de Janeiro, para participação do Seminário </w:t>
      </w:r>
      <w:proofErr w:type="spellStart"/>
      <w:r w:rsidR="00FA3069" w:rsidRPr="00FA3069">
        <w:rPr>
          <w:rFonts w:ascii="Times New Roman" w:hAnsi="Times New Roman" w:cs="Times New Roman"/>
          <w:sz w:val="24"/>
          <w:szCs w:val="24"/>
        </w:rPr>
        <w:t>Apice</w:t>
      </w:r>
      <w:proofErr w:type="spellEnd"/>
      <w:r w:rsidR="00FA3069" w:rsidRPr="00FA3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69" w:rsidRPr="00FA306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BB428C">
        <w:rPr>
          <w:rFonts w:ascii="Times New Roman" w:hAnsi="Times New Roman" w:cs="Times New Roman"/>
          <w:i w:val="0"/>
          <w:sz w:val="24"/>
          <w:szCs w:val="24"/>
        </w:rPr>
        <w:t>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B42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B4197" w:rsidRPr="005071C6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4197" w:rsidRPr="00504BD1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7" w:rsidRPr="00ED6D45" w:rsidRDefault="005B4197" w:rsidP="005B419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197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C76F5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3069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0F5C95DA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8C9FF-287A-429E-B8C5-D5F84AF2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2019-05-22T15:15:00Z</cp:lastPrinted>
  <dcterms:created xsi:type="dcterms:W3CDTF">2019-05-20T14:11:00Z</dcterms:created>
  <dcterms:modified xsi:type="dcterms:W3CDTF">2019-05-22T15:15:00Z</dcterms:modified>
</cp:coreProperties>
</file>