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266D" w14:textId="4FC9E2E3" w:rsidR="0062221B" w:rsidRPr="00113914" w:rsidRDefault="0012200F" w:rsidP="00F5232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52321">
        <w:rPr>
          <w:b/>
          <w:caps/>
          <w:sz w:val="24"/>
          <w:szCs w:val="24"/>
        </w:rPr>
        <w:t>295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61C0A">
        <w:rPr>
          <w:b/>
          <w:caps/>
          <w:sz w:val="24"/>
          <w:szCs w:val="24"/>
        </w:rPr>
        <w:t>0</w:t>
      </w:r>
      <w:r w:rsidR="00F52321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F52321">
        <w:rPr>
          <w:b/>
          <w:caps/>
          <w:sz w:val="24"/>
          <w:szCs w:val="24"/>
        </w:rPr>
        <w:t xml:space="preserve">JULHO </w:t>
      </w:r>
      <w:r w:rsidR="007C458F">
        <w:rPr>
          <w:b/>
          <w:caps/>
          <w:sz w:val="24"/>
          <w:szCs w:val="24"/>
        </w:rPr>
        <w:t>de 20</w:t>
      </w:r>
      <w:r w:rsidR="00195B92">
        <w:rPr>
          <w:b/>
          <w:caps/>
          <w:sz w:val="24"/>
          <w:szCs w:val="24"/>
        </w:rPr>
        <w:t>20</w:t>
      </w:r>
    </w:p>
    <w:p w14:paraId="08881AF6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7F107A" w14:textId="77777777"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DA8129A" w14:textId="0DAF1350"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6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Coren-MS n. </w:t>
      </w:r>
      <w:r w:rsidR="00F52321">
        <w:rPr>
          <w:rFonts w:ascii="Times New Roman" w:hAnsi="Times New Roman" w:cs="Times New Roman"/>
          <w:sz w:val="24"/>
          <w:szCs w:val="24"/>
        </w:rPr>
        <w:t>191</w:t>
      </w:r>
      <w:r w:rsidR="00900418">
        <w:rPr>
          <w:rFonts w:ascii="Times New Roman" w:hAnsi="Times New Roman" w:cs="Times New Roman"/>
          <w:sz w:val="24"/>
          <w:szCs w:val="24"/>
        </w:rPr>
        <w:t>/20</w:t>
      </w:r>
      <w:r w:rsidR="00761C0A">
        <w:rPr>
          <w:rFonts w:ascii="Times New Roman" w:hAnsi="Times New Roman" w:cs="Times New Roman"/>
          <w:sz w:val="24"/>
          <w:szCs w:val="24"/>
        </w:rPr>
        <w:t>20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14:paraId="63DE8891" w14:textId="2246A4C0"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6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</w:t>
      </w:r>
      <w:r w:rsidR="00195B92">
        <w:rPr>
          <w:rFonts w:ascii="Times New Roman" w:hAnsi="Times New Roman" w:cs="Times New Roman"/>
          <w:sz w:val="24"/>
          <w:szCs w:val="24"/>
        </w:rPr>
        <w:t>Administrativo</w:t>
      </w:r>
      <w:r w:rsidR="00B661D5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66780D">
        <w:rPr>
          <w:rFonts w:ascii="Times New Roman" w:hAnsi="Times New Roman" w:cs="Times New Roman"/>
          <w:sz w:val="24"/>
          <w:szCs w:val="24"/>
        </w:rPr>
        <w:t xml:space="preserve"> n. </w:t>
      </w:r>
      <w:r w:rsidR="00B661D5">
        <w:rPr>
          <w:rFonts w:ascii="Times New Roman" w:hAnsi="Times New Roman" w:cs="Times New Roman"/>
          <w:sz w:val="24"/>
          <w:szCs w:val="24"/>
        </w:rPr>
        <w:t>019</w:t>
      </w:r>
      <w:r w:rsidR="0066780D">
        <w:rPr>
          <w:rFonts w:ascii="Times New Roman" w:hAnsi="Times New Roman" w:cs="Times New Roman"/>
          <w:sz w:val="24"/>
          <w:szCs w:val="24"/>
        </w:rPr>
        <w:t>/20</w:t>
      </w:r>
      <w:r w:rsidR="00B661D5">
        <w:rPr>
          <w:rFonts w:ascii="Times New Roman" w:hAnsi="Times New Roman" w:cs="Times New Roman"/>
          <w:sz w:val="24"/>
          <w:szCs w:val="24"/>
        </w:rPr>
        <w:t>20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2A0ECC" w14:textId="6DC4DFD9"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os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os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os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C0A" w:rsidRPr="00195B92">
        <w:rPr>
          <w:rFonts w:ascii="Times New Roman" w:hAnsi="Times New Roman" w:cs="Times New Roman"/>
          <w:i w:val="0"/>
          <w:sz w:val="24"/>
          <w:szCs w:val="24"/>
        </w:rPr>
        <w:t>Sr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. Ismael Pereira dos Santos e Sra. Meire Benites de Souza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o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o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s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o</w:t>
      </w:r>
      <w:r w:rsidR="00B661D5">
        <w:rPr>
          <w:rFonts w:ascii="Times New Roman" w:hAnsi="Times New Roman" w:cs="Times New Roman"/>
          <w:i w:val="0"/>
          <w:sz w:val="24"/>
          <w:szCs w:val="24"/>
        </w:rPr>
        <w:t>s</w:t>
      </w:r>
      <w:r w:rsidR="000A7B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661D5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B66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 xml:space="preserve">Cátia 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>Lopes da Silva Barbosa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,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 xml:space="preserve"> respectivamente,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 xml:space="preserve"> composição da Comissão de acompanhamento da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locação de um novo imóvel para hospedar a Subseção do Coren-MS no município de Três Lagoas-MS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E16AA" w:rsidRPr="005E16AA">
        <w:rPr>
          <w:rFonts w:ascii="Times New Roman" w:hAnsi="Times New Roman" w:cs="Times New Roman"/>
          <w:i w:val="0"/>
          <w:iCs w:val="0"/>
          <w:sz w:val="24"/>
          <w:szCs w:val="24"/>
        </w:rPr>
        <w:t>onde a mesma passará a ser composta da seguinte forma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47868612" w14:textId="046105EB" w:rsidR="00721A0B" w:rsidRPr="00E54D3D" w:rsidRDefault="002F78A8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5E16A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5E16A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(Coordenadora);</w:t>
      </w:r>
    </w:p>
    <w:p w14:paraId="0ED231FD" w14:textId="1BA8071D"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(Membro) e;</w:t>
      </w:r>
    </w:p>
    <w:p w14:paraId="30D47B65" w14:textId="1417B14B"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 w:val="0"/>
          <w:sz w:val="22"/>
          <w:szCs w:val="22"/>
        </w:rPr>
        <w:t>Sr</w:t>
      </w:r>
      <w:r w:rsidR="005E16AA">
        <w:rPr>
          <w:rFonts w:ascii="Times New Roman" w:hAnsi="Times New Roman" w:cs="Times New Roman"/>
          <w:i w:val="0"/>
          <w:sz w:val="22"/>
          <w:szCs w:val="22"/>
        </w:rPr>
        <w:t>a. Cátia Lopes da Silva Barbosa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(Membro).</w:t>
      </w:r>
    </w:p>
    <w:p w14:paraId="628EAC47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14:paraId="167410CA" w14:textId="161D263F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</w:t>
      </w:r>
      <w:r w:rsidR="005E16AA">
        <w:rPr>
          <w:rFonts w:ascii="Times New Roman" w:hAnsi="Times New Roman" w:cs="Times New Roman"/>
          <w:i w:val="0"/>
          <w:iCs w:val="0"/>
          <w:sz w:val="24"/>
          <w:szCs w:val="24"/>
        </w:rPr>
        <w:t>ndo a Portaria nº 191 de 30 de abril de 2020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4C58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0BF749" w14:textId="60647F0C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5694">
        <w:rPr>
          <w:rFonts w:ascii="Times New Roman" w:hAnsi="Times New Roman" w:cs="Times New Roman"/>
          <w:i w:val="0"/>
          <w:sz w:val="24"/>
          <w:szCs w:val="24"/>
        </w:rPr>
        <w:t>0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6A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1A7A92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DCFEB7" w14:textId="77777777"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249DDA" w14:textId="5E8579C8"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16AA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5E16AA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5E1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9932" w14:textId="328DB4EA" w:rsidR="0066780D" w:rsidRPr="003C30C2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C30C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30C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proofErr w:type="spellStart"/>
      <w:r w:rsidRPr="003C30C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C30C2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14:paraId="65AA0DAB" w14:textId="77777777" w:rsidR="00F824B7" w:rsidRPr="003C30C2" w:rsidRDefault="00F824B7" w:rsidP="005E16AA">
      <w:pPr>
        <w:tabs>
          <w:tab w:val="left" w:pos="3765"/>
        </w:tabs>
        <w:spacing w:after="0" w:line="240" w:lineRule="auto"/>
        <w:jc w:val="right"/>
        <w:rPr>
          <w:lang w:val="en-US"/>
        </w:rPr>
      </w:pPr>
    </w:p>
    <w:sectPr w:rsidR="00F824B7" w:rsidRPr="003C30C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1E581" w14:textId="77777777"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14:paraId="1C4B3045" w14:textId="77777777"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FFCE" w14:textId="77777777"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4F9CC0" w14:textId="77777777" w:rsidR="005E16AA" w:rsidRPr="00282966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C3D5F39" w14:textId="77777777" w:rsidR="005E16AA" w:rsidRPr="00282966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97ACFB8" w14:textId="77777777" w:rsidR="005E16AA" w:rsidRPr="00DB3D8B" w:rsidRDefault="005E16AA" w:rsidP="005E16AA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2965AE" w14:textId="77777777"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B58B9" w14:textId="77777777"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14:paraId="03B9A6EC" w14:textId="77777777"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7EE4" w14:textId="77777777"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354562" wp14:editId="59B3741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3E0B3" w14:textId="77777777" w:rsidR="00EF24B8" w:rsidRDefault="00EF24B8" w:rsidP="002F663E">
    <w:pPr>
      <w:pStyle w:val="Cabealho"/>
    </w:pPr>
  </w:p>
  <w:p w14:paraId="409FEDC5" w14:textId="77777777" w:rsidR="00EF24B8" w:rsidRDefault="00EF24B8" w:rsidP="002F663E">
    <w:pPr>
      <w:pStyle w:val="Cabealho"/>
      <w:jc w:val="center"/>
    </w:pPr>
  </w:p>
  <w:p w14:paraId="527187FD" w14:textId="77777777"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7AE48D" w14:textId="77777777"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7B6A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171F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E16AA"/>
    <w:rsid w:val="005F006A"/>
    <w:rsid w:val="005F1329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5694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61C0A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1D5"/>
    <w:rsid w:val="00B66F7B"/>
    <w:rsid w:val="00B67937"/>
    <w:rsid w:val="00B67955"/>
    <w:rsid w:val="00B7073B"/>
    <w:rsid w:val="00B75E2E"/>
    <w:rsid w:val="00B75F17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2321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3F597494"/>
  <w15:docId w15:val="{5525DF9D-636F-4B33-88B0-1098791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5688-FBA4-4324-B382-0935CEC0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2019-01-14T11:30:00Z</cp:lastPrinted>
  <dcterms:created xsi:type="dcterms:W3CDTF">2019-01-14T10:48:00Z</dcterms:created>
  <dcterms:modified xsi:type="dcterms:W3CDTF">2020-07-07T12:05:00Z</dcterms:modified>
</cp:coreProperties>
</file>