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058DF">
        <w:rPr>
          <w:b/>
          <w:caps/>
          <w:sz w:val="24"/>
          <w:szCs w:val="24"/>
        </w:rPr>
        <w:t xml:space="preserve"> 297</w:t>
      </w:r>
      <w:r w:rsidRPr="00113914">
        <w:rPr>
          <w:b/>
          <w:caps/>
          <w:sz w:val="24"/>
          <w:szCs w:val="24"/>
        </w:rPr>
        <w:t xml:space="preserve"> de </w:t>
      </w:r>
      <w:r w:rsidR="00AA434A">
        <w:rPr>
          <w:b/>
          <w:caps/>
          <w:sz w:val="24"/>
          <w:szCs w:val="24"/>
        </w:rPr>
        <w:t>2</w:t>
      </w:r>
      <w:r w:rsidR="003058DF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 </w:t>
      </w:r>
      <w:r w:rsidR="005C7027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D4DD4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AD4DD4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E87FE0" w:rsidRDefault="00E87FE0" w:rsidP="00E87FE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1C7">
        <w:rPr>
          <w:rFonts w:ascii="Times New Roman" w:hAnsi="Times New Roman" w:cs="Times New Roman"/>
          <w:sz w:val="24"/>
          <w:szCs w:val="24"/>
        </w:rPr>
        <w:t xml:space="preserve">o </w:t>
      </w:r>
      <w:r w:rsidR="00CA660D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BF425A">
        <w:rPr>
          <w:rFonts w:ascii="Times New Roman" w:hAnsi="Times New Roman" w:cs="Times New Roman"/>
          <w:sz w:val="24"/>
          <w:szCs w:val="24"/>
        </w:rPr>
        <w:t>008</w:t>
      </w:r>
      <w:r w:rsidR="00CA660D">
        <w:rPr>
          <w:rFonts w:ascii="Times New Roman" w:hAnsi="Times New Roman" w:cs="Times New Roman"/>
          <w:sz w:val="24"/>
          <w:szCs w:val="24"/>
        </w:rPr>
        <w:t xml:space="preserve">/2016 </w:t>
      </w:r>
      <w:r w:rsidR="00BF425A">
        <w:rPr>
          <w:rFonts w:ascii="Times New Roman" w:hAnsi="Times New Roman" w:cs="Times New Roman"/>
          <w:sz w:val="24"/>
          <w:szCs w:val="24"/>
        </w:rPr>
        <w:t>– Anuidade e Cobrança</w:t>
      </w:r>
      <w:r w:rsidR="00B1796F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4796E">
        <w:rPr>
          <w:rFonts w:ascii="Times New Roman" w:hAnsi="Times New Roman" w:cs="Times New Roman"/>
          <w:sz w:val="24"/>
          <w:szCs w:val="24"/>
        </w:rPr>
        <w:t>411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4796E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96E">
        <w:rPr>
          <w:rFonts w:ascii="Times New Roman" w:hAnsi="Times New Roman" w:cs="Times New Roman"/>
          <w:sz w:val="24"/>
          <w:szCs w:val="24"/>
        </w:rPr>
        <w:t>7</w:t>
      </w:r>
      <w:r w:rsidR="00A60082">
        <w:rPr>
          <w:rFonts w:ascii="Times New Roman" w:hAnsi="Times New Roman" w:cs="Times New Roman"/>
          <w:sz w:val="24"/>
          <w:szCs w:val="24"/>
        </w:rPr>
        <w:t xml:space="preserve"> </w:t>
      </w:r>
      <w:r w:rsidR="00A4796E">
        <w:rPr>
          <w:rFonts w:ascii="Times New Roman" w:hAnsi="Times New Roman" w:cs="Times New Roman"/>
          <w:sz w:val="24"/>
          <w:szCs w:val="24"/>
        </w:rPr>
        <w:t>a</w:t>
      </w:r>
      <w:r w:rsidR="002907F1">
        <w:rPr>
          <w:rFonts w:ascii="Times New Roman" w:hAnsi="Times New Roman" w:cs="Times New Roman"/>
          <w:sz w:val="24"/>
          <w:szCs w:val="24"/>
        </w:rPr>
        <w:t xml:space="preserve"> </w:t>
      </w:r>
      <w:r w:rsidR="00A4796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4796E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334AE" w:rsidRDefault="003928E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os conselheiros abaixo relacionados para realizarem suporte técnico ao Departamento de Anuidade e Cobrança para conclusão de 151 (cento e cinquenta e um) Processos Administrativos de Cobrança.</w:t>
      </w:r>
    </w:p>
    <w:p w:rsidR="004334AE" w:rsidRDefault="004334AE" w:rsidP="004334A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Barros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416831;</w:t>
      </w:r>
    </w:p>
    <w:p w:rsidR="004334AE" w:rsidRDefault="004334AE" w:rsidP="004334A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Ana Maria Alves da Silva,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976823 e;</w:t>
      </w:r>
    </w:p>
    <w:p w:rsidR="004334AE" w:rsidRPr="00946A51" w:rsidRDefault="004334AE" w:rsidP="004334A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Marcos Roberto Oliveira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Albres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95779.</w:t>
      </w:r>
    </w:p>
    <w:p w:rsidR="00087ABD" w:rsidRPr="00087ABD" w:rsidRDefault="004C0DA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Os </w:t>
      </w:r>
      <w:r w:rsidR="00B63C99">
        <w:rPr>
          <w:rFonts w:ascii="Times New Roman" w:hAnsi="Times New Roman" w:cs="Times New Roman"/>
          <w:i w:val="0"/>
          <w:sz w:val="24"/>
          <w:szCs w:val="24"/>
        </w:rPr>
        <w:t>conselheiros</w:t>
      </w:r>
      <w:r w:rsidR="00087ABD">
        <w:rPr>
          <w:rFonts w:ascii="Times New Roman" w:hAnsi="Times New Roman" w:cs="Times New Roman"/>
          <w:i w:val="0"/>
          <w:sz w:val="24"/>
          <w:szCs w:val="24"/>
        </w:rPr>
        <w:t xml:space="preserve"> supracitados deverão apresentar relatórios dos trabalhos ao Plenário do </w:t>
      </w:r>
      <w:proofErr w:type="spellStart"/>
      <w:r w:rsidR="00087A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87ABD">
        <w:rPr>
          <w:rFonts w:ascii="Times New Roman" w:hAnsi="Times New Roman" w:cs="Times New Roman"/>
          <w:i w:val="0"/>
          <w:sz w:val="24"/>
          <w:szCs w:val="24"/>
        </w:rPr>
        <w:t xml:space="preserve">-MS </w:t>
      </w:r>
      <w:r w:rsidR="00B63C99">
        <w:rPr>
          <w:rFonts w:ascii="Times New Roman" w:hAnsi="Times New Roman" w:cs="Times New Roman"/>
          <w:i w:val="0"/>
          <w:sz w:val="24"/>
          <w:szCs w:val="24"/>
        </w:rPr>
        <w:t>no prazo de</w:t>
      </w:r>
      <w:r w:rsidR="00BD3B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7ABD">
        <w:rPr>
          <w:rFonts w:ascii="Times New Roman" w:hAnsi="Times New Roman" w:cs="Times New Roman"/>
          <w:i w:val="0"/>
          <w:sz w:val="24"/>
          <w:szCs w:val="24"/>
        </w:rPr>
        <w:t>60 (sessenta) dias.</w:t>
      </w:r>
      <w:bookmarkStart w:id="0" w:name="_GoBack"/>
      <w:bookmarkEnd w:id="0"/>
    </w:p>
    <w:p w:rsidR="00C1296C" w:rsidRPr="00A82191" w:rsidRDefault="00C1296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</w:t>
      </w:r>
      <w:r w:rsidR="004C0DAC">
        <w:rPr>
          <w:rFonts w:ascii="Times New Roman" w:hAnsi="Times New Roman" w:cs="Times New Roman"/>
          <w:i w:val="0"/>
          <w:iCs w:val="0"/>
          <w:sz w:val="24"/>
          <w:szCs w:val="24"/>
        </w:rPr>
        <w:t>ão gera direito a gratificação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63C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087ABD">
        <w:rPr>
          <w:rFonts w:ascii="Times New Roman" w:hAnsi="Times New Roman" w:cs="Times New Roman"/>
          <w:i w:val="0"/>
          <w:iCs w:val="0"/>
          <w:sz w:val="24"/>
          <w:szCs w:val="24"/>
        </w:rPr>
        <w:t>da ciência do</w:t>
      </w:r>
      <w:r w:rsidR="004C0D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87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referido</w:t>
      </w:r>
      <w:r w:rsidR="004C0D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87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3C99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064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334AE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B308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45032" w:rsidRDefault="00445032" w:rsidP="0044503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45032" w:rsidRDefault="00445032" w:rsidP="0044503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445032" w:rsidRPr="00DD3759" w:rsidRDefault="00445032" w:rsidP="0044503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D375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D3759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DD375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D3759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AA434A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AA434A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4A4D"/>
    <w:rsid w:val="00065AFD"/>
    <w:rsid w:val="00074CEA"/>
    <w:rsid w:val="00076758"/>
    <w:rsid w:val="00082E02"/>
    <w:rsid w:val="000836ED"/>
    <w:rsid w:val="00087234"/>
    <w:rsid w:val="00087ABD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4A7F"/>
    <w:rsid w:val="00297DD5"/>
    <w:rsid w:val="002A6CF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58DF"/>
    <w:rsid w:val="00307918"/>
    <w:rsid w:val="00307C38"/>
    <w:rsid w:val="00314EFF"/>
    <w:rsid w:val="0031600C"/>
    <w:rsid w:val="00320B91"/>
    <w:rsid w:val="00321413"/>
    <w:rsid w:val="00323E85"/>
    <w:rsid w:val="003324BF"/>
    <w:rsid w:val="00333D2D"/>
    <w:rsid w:val="00335D8A"/>
    <w:rsid w:val="00341DC0"/>
    <w:rsid w:val="0034279E"/>
    <w:rsid w:val="003447BD"/>
    <w:rsid w:val="00344E9E"/>
    <w:rsid w:val="0034581B"/>
    <w:rsid w:val="00346553"/>
    <w:rsid w:val="003543FD"/>
    <w:rsid w:val="003565B5"/>
    <w:rsid w:val="003568E2"/>
    <w:rsid w:val="00356E8B"/>
    <w:rsid w:val="00365712"/>
    <w:rsid w:val="00380BB4"/>
    <w:rsid w:val="003815FB"/>
    <w:rsid w:val="003928EF"/>
    <w:rsid w:val="003931B4"/>
    <w:rsid w:val="00393EA0"/>
    <w:rsid w:val="00395185"/>
    <w:rsid w:val="003972E4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34AE"/>
    <w:rsid w:val="00435C55"/>
    <w:rsid w:val="00445032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0DAC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2"/>
    <w:rsid w:val="0059416A"/>
    <w:rsid w:val="00594F8E"/>
    <w:rsid w:val="005A058E"/>
    <w:rsid w:val="005A5E65"/>
    <w:rsid w:val="005B1B5B"/>
    <w:rsid w:val="005B47C9"/>
    <w:rsid w:val="005C7027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2E53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6392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A1F1F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61C7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A7D74"/>
    <w:rsid w:val="009B23C0"/>
    <w:rsid w:val="009B57BE"/>
    <w:rsid w:val="009B5A65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277A4"/>
    <w:rsid w:val="00A33741"/>
    <w:rsid w:val="00A37DEA"/>
    <w:rsid w:val="00A40C4C"/>
    <w:rsid w:val="00A4760D"/>
    <w:rsid w:val="00A4796E"/>
    <w:rsid w:val="00A53AE7"/>
    <w:rsid w:val="00A53D2A"/>
    <w:rsid w:val="00A56035"/>
    <w:rsid w:val="00A60082"/>
    <w:rsid w:val="00A7224F"/>
    <w:rsid w:val="00A77234"/>
    <w:rsid w:val="00A82191"/>
    <w:rsid w:val="00A84F39"/>
    <w:rsid w:val="00A85797"/>
    <w:rsid w:val="00A85B5A"/>
    <w:rsid w:val="00AA434A"/>
    <w:rsid w:val="00AA747F"/>
    <w:rsid w:val="00AB0E3D"/>
    <w:rsid w:val="00AB5C52"/>
    <w:rsid w:val="00AB782D"/>
    <w:rsid w:val="00AC3CEE"/>
    <w:rsid w:val="00AC5A0D"/>
    <w:rsid w:val="00AC5C68"/>
    <w:rsid w:val="00AD1025"/>
    <w:rsid w:val="00AD257D"/>
    <w:rsid w:val="00AD4DD4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52FB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3C99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3BA0"/>
    <w:rsid w:val="00BD4839"/>
    <w:rsid w:val="00BD4883"/>
    <w:rsid w:val="00BE1D1C"/>
    <w:rsid w:val="00BE25B3"/>
    <w:rsid w:val="00BF1768"/>
    <w:rsid w:val="00BF2495"/>
    <w:rsid w:val="00BF425A"/>
    <w:rsid w:val="00BF4657"/>
    <w:rsid w:val="00BF542A"/>
    <w:rsid w:val="00BF65C8"/>
    <w:rsid w:val="00C07882"/>
    <w:rsid w:val="00C1296C"/>
    <w:rsid w:val="00C21BA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A660D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334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41C3"/>
    <w:rsid w:val="00EC1961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447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6EA3-7F97-4376-832B-998714F5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2016-06-03T14:26:00Z</cp:lastPrinted>
  <dcterms:created xsi:type="dcterms:W3CDTF">2016-06-27T19:11:00Z</dcterms:created>
  <dcterms:modified xsi:type="dcterms:W3CDTF">2016-06-27T19:28:00Z</dcterms:modified>
</cp:coreProperties>
</file>