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23BA">
        <w:rPr>
          <w:b/>
          <w:caps/>
          <w:sz w:val="24"/>
          <w:szCs w:val="24"/>
        </w:rPr>
        <w:t>3</w:t>
      </w:r>
      <w:r w:rsidR="004C788F">
        <w:rPr>
          <w:b/>
          <w:caps/>
          <w:sz w:val="24"/>
          <w:szCs w:val="24"/>
        </w:rPr>
        <w:t>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23BA">
        <w:rPr>
          <w:b/>
          <w:caps/>
          <w:sz w:val="24"/>
          <w:szCs w:val="24"/>
        </w:rPr>
        <w:t>2</w:t>
      </w:r>
      <w:r w:rsidR="009E7581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223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>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70804">
        <w:rPr>
          <w:rFonts w:ascii="Times New Roman" w:hAnsi="Times New Roman" w:cs="Times New Roman"/>
          <w:sz w:val="24"/>
          <w:szCs w:val="24"/>
        </w:rPr>
        <w:t>0</w:t>
      </w:r>
      <w:r w:rsidR="004C788F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C788F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Pr="00290BAD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C84BD5">
        <w:rPr>
          <w:rFonts w:ascii="Times New Roman" w:hAnsi="Times New Roman" w:cs="Times New Roman"/>
          <w:i w:val="0"/>
          <w:sz w:val="24"/>
          <w:szCs w:val="24"/>
        </w:rPr>
        <w:t>Dieimes</w:t>
      </w:r>
      <w:proofErr w:type="spellEnd"/>
      <w:r w:rsidR="00C84BD5">
        <w:rPr>
          <w:rFonts w:ascii="Times New Roman" w:hAnsi="Times New Roman" w:cs="Times New Roman"/>
          <w:i w:val="0"/>
          <w:sz w:val="24"/>
          <w:szCs w:val="24"/>
        </w:rPr>
        <w:t xml:space="preserve"> Leandro da Silva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84BD5">
        <w:rPr>
          <w:rFonts w:ascii="Times New Roman" w:hAnsi="Times New Roman" w:cs="Times New Roman"/>
          <w:i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2</w:t>
      </w:r>
      <w:r w:rsidR="009E7581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96EEB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88F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0804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8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7690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4BD5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5712697A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51C8-2180-4BD5-8805-FCD0FBAA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2019-05-29T14:51:00Z</cp:lastPrinted>
  <dcterms:created xsi:type="dcterms:W3CDTF">2019-05-29T14:49:00Z</dcterms:created>
  <dcterms:modified xsi:type="dcterms:W3CDTF">2019-05-29T14:51:00Z</dcterms:modified>
</cp:coreProperties>
</file>