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202D0">
        <w:rPr>
          <w:b/>
          <w:caps/>
          <w:sz w:val="24"/>
          <w:szCs w:val="24"/>
        </w:rPr>
        <w:t xml:space="preserve"> 321</w:t>
      </w:r>
      <w:r w:rsidRPr="00113914">
        <w:rPr>
          <w:b/>
          <w:caps/>
          <w:sz w:val="24"/>
          <w:szCs w:val="24"/>
        </w:rPr>
        <w:t xml:space="preserve"> de </w:t>
      </w:r>
      <w:r w:rsidR="00B202D0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202D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o Memorando n. 125/2016 – Departamento de Pessoal e Controladoria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</w:t>
      </w:r>
      <w:r w:rsidR="00E05C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27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a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5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Michele Isis Miyoshi Felício para desenvolver suas atribuições funcionais e administrativas na recepção do </w:t>
      </w:r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>Coren-MS, vinculadas ao Departamento de Inscrição, Registro e Cadastro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A821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sz w:val="24"/>
          <w:szCs w:val="24"/>
        </w:rPr>
        <w:t xml:space="preserve">Conceder a </w:t>
      </w:r>
      <w:r w:rsidR="00662E53">
        <w:rPr>
          <w:rFonts w:ascii="Times New Roman" w:hAnsi="Times New Roman" w:cs="Times New Roman"/>
          <w:i w:val="0"/>
          <w:sz w:val="24"/>
          <w:szCs w:val="24"/>
        </w:rPr>
        <w:t>gratificação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valor de R$ 250,00 (duzentos e cinquenta reais) a</w:t>
      </w:r>
      <w:r w:rsidR="00060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funcionári</w:t>
      </w:r>
      <w:r w:rsidR="00E05CA3">
        <w:rPr>
          <w:rFonts w:ascii="Times New Roman" w:hAnsi="Times New Roman" w:cs="Times New Roman"/>
          <w:i w:val="0"/>
          <w:sz w:val="24"/>
          <w:szCs w:val="24"/>
        </w:rPr>
        <w:t>a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05DD">
        <w:rPr>
          <w:rFonts w:ascii="Times New Roman" w:hAnsi="Times New Roman" w:cs="Times New Roman"/>
          <w:i w:val="0"/>
          <w:sz w:val="24"/>
          <w:szCs w:val="24"/>
        </w:rPr>
        <w:t xml:space="preserve">supracitada </w:t>
      </w:r>
      <w:bookmarkStart w:id="0" w:name="_GoBack"/>
      <w:bookmarkEnd w:id="0"/>
      <w:r w:rsidR="007B3083">
        <w:rPr>
          <w:rFonts w:ascii="Times New Roman" w:hAnsi="Times New Roman" w:cs="Times New Roman"/>
          <w:i w:val="0"/>
          <w:sz w:val="24"/>
          <w:szCs w:val="24"/>
        </w:rPr>
        <w:t>para atendimento aos profissionais de Enfermagem na recepção deste Regional.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0CA9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0CA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662E53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7EE4-5FF2-4F94-8331-BACEFF47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2016-06-03T14:26:00Z</cp:lastPrinted>
  <dcterms:created xsi:type="dcterms:W3CDTF">2016-07-06T21:24:00Z</dcterms:created>
  <dcterms:modified xsi:type="dcterms:W3CDTF">2016-07-06T21:33:00Z</dcterms:modified>
</cp:coreProperties>
</file>