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897609">
        <w:rPr>
          <w:b/>
          <w:caps/>
          <w:sz w:val="24"/>
          <w:szCs w:val="24"/>
        </w:rPr>
        <w:t>34</w:t>
      </w:r>
      <w:r w:rsidR="005003AA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897609">
        <w:rPr>
          <w:b/>
          <w:caps/>
          <w:sz w:val="24"/>
          <w:szCs w:val="24"/>
        </w:rPr>
        <w:t>27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F4BDA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AF4BDA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B87B20">
        <w:rPr>
          <w:rFonts w:ascii="Times New Roman" w:hAnsi="Times New Roman" w:cs="Times New Roman"/>
          <w:sz w:val="24"/>
          <w:szCs w:val="24"/>
        </w:rPr>
        <w:t>154</w:t>
      </w:r>
      <w:r w:rsidR="00E1278B">
        <w:rPr>
          <w:rFonts w:ascii="Times New Roman" w:hAnsi="Times New Roman" w:cs="Times New Roman"/>
          <w:sz w:val="24"/>
          <w:szCs w:val="24"/>
        </w:rPr>
        <w:t>/201</w:t>
      </w:r>
      <w:r w:rsidR="00DA180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AF4BDA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Substituir 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7B20">
        <w:rPr>
          <w:rFonts w:ascii="Times New Roman" w:hAnsi="Times New Roman" w:cs="Times New Roman"/>
          <w:i w:val="0"/>
          <w:sz w:val="24"/>
          <w:szCs w:val="24"/>
        </w:rPr>
        <w:t>D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ra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87B20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CB0585">
        <w:rPr>
          <w:rFonts w:ascii="Times New Roman" w:hAnsi="Times New Roman" w:cs="Times New Roman"/>
          <w:i w:val="0"/>
          <w:sz w:val="24"/>
          <w:szCs w:val="24"/>
        </w:rPr>
        <w:tab/>
      </w:r>
      <w:r w:rsidR="00B87B20">
        <w:rPr>
          <w:rFonts w:ascii="Times New Roman" w:hAnsi="Times New Roman" w:cs="Times New Roman"/>
          <w:i w:val="0"/>
          <w:sz w:val="24"/>
          <w:szCs w:val="24"/>
        </w:rPr>
        <w:t>18926-R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pelo conselheiro Dr. Clayton Robson de Oliveira, Coren-MS n. 190278, 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para emitir parecer de possível desagravo público recebido pel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7B20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7B20">
        <w:rPr>
          <w:rFonts w:ascii="Times New Roman" w:hAnsi="Times New Roman" w:cs="Times New Roman"/>
          <w:i w:val="0"/>
          <w:sz w:val="24"/>
          <w:szCs w:val="24"/>
        </w:rPr>
        <w:t>D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ra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87B20">
        <w:rPr>
          <w:rFonts w:ascii="Times New Roman" w:hAnsi="Times New Roman" w:cs="Times New Roman"/>
          <w:i w:val="0"/>
          <w:sz w:val="24"/>
          <w:szCs w:val="24"/>
        </w:rPr>
        <w:t>Suellen Alves da Silva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87B20">
        <w:rPr>
          <w:rFonts w:ascii="Times New Roman" w:hAnsi="Times New Roman" w:cs="Times New Roman"/>
          <w:i w:val="0"/>
          <w:sz w:val="24"/>
          <w:szCs w:val="24"/>
        </w:rPr>
        <w:t>236819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, referente ao que consta nos autos do PAD n. 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15</w:t>
      </w:r>
      <w:r w:rsidR="00B87B20">
        <w:rPr>
          <w:rFonts w:ascii="Times New Roman" w:hAnsi="Times New Roman" w:cs="Times New Roman"/>
          <w:i w:val="0"/>
          <w:sz w:val="24"/>
          <w:szCs w:val="24"/>
        </w:rPr>
        <w:t>4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/201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6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AF4BDA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AF4BDA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AF4BDA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F4BDA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</w:t>
      </w:r>
      <w:r w:rsidR="00AF4BDA">
        <w:rPr>
          <w:rFonts w:ascii="Times New Roman" w:hAnsi="Times New Roman" w:cs="Times New Roman"/>
          <w:i w:val="0"/>
          <w:sz w:val="24"/>
          <w:szCs w:val="24"/>
        </w:rPr>
        <w:t>, em especial a Portaria Coren-MS n. 154/2016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4BDA">
        <w:rPr>
          <w:rFonts w:ascii="Times New Roman" w:hAnsi="Times New Roman" w:cs="Times New Roman"/>
          <w:i w:val="0"/>
          <w:sz w:val="24"/>
          <w:szCs w:val="24"/>
        </w:rPr>
        <w:t>27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F4BDA">
        <w:rPr>
          <w:rFonts w:ascii="Times New Roman" w:hAnsi="Times New Roman" w:cs="Times New Roman"/>
          <w:i w:val="0"/>
          <w:sz w:val="24"/>
          <w:szCs w:val="24"/>
        </w:rPr>
        <w:t>setembro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97609" w:rsidRDefault="00897609" w:rsidP="008976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897609" w:rsidRDefault="00897609" w:rsidP="008976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897609" w:rsidRPr="007C70FE" w:rsidRDefault="00897609" w:rsidP="0089760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091D28" w:rsidRPr="005003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003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003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003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003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5003AA" w:rsidSect="00EB5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2D" w:rsidRDefault="0001172D" w:rsidP="00001480">
      <w:pPr>
        <w:spacing w:after="0" w:line="240" w:lineRule="auto"/>
      </w:pPr>
      <w:r>
        <w:separator/>
      </w:r>
    </w:p>
  </w:endnote>
  <w:endnote w:type="continuationSeparator" w:id="0">
    <w:p w:rsidR="0001172D" w:rsidRDefault="0001172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1172D" w:rsidRPr="00282966" w:rsidRDefault="0001172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1172D" w:rsidRPr="00282966" w:rsidRDefault="0001172D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1172D" w:rsidRPr="00C65188" w:rsidRDefault="0001172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1172D" w:rsidRPr="00E71A61" w:rsidRDefault="0001172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2D" w:rsidRDefault="0001172D" w:rsidP="00001480">
      <w:pPr>
        <w:spacing w:after="0" w:line="240" w:lineRule="auto"/>
      </w:pPr>
      <w:r>
        <w:separator/>
      </w:r>
    </w:p>
  </w:footnote>
  <w:footnote w:type="continuationSeparator" w:id="0">
    <w:p w:rsidR="0001172D" w:rsidRDefault="0001172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172D" w:rsidRDefault="0001172D" w:rsidP="002F663E">
    <w:pPr>
      <w:pStyle w:val="Cabealho"/>
    </w:pPr>
  </w:p>
  <w:p w:rsidR="0001172D" w:rsidRDefault="0001172D" w:rsidP="002F663E">
    <w:pPr>
      <w:pStyle w:val="Cabealho"/>
      <w:jc w:val="center"/>
    </w:pPr>
  </w:p>
  <w:p w:rsidR="0001172D" w:rsidRDefault="0001172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1172D" w:rsidRDefault="0001172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245B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822F7"/>
    <w:rsid w:val="0088610B"/>
    <w:rsid w:val="008904B1"/>
    <w:rsid w:val="008926DF"/>
    <w:rsid w:val="00897609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4BDA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2016-05-06T17:53:00Z</cp:lastPrinted>
  <dcterms:created xsi:type="dcterms:W3CDTF">2017-09-29T17:33:00Z</dcterms:created>
  <dcterms:modified xsi:type="dcterms:W3CDTF">2017-09-29T17:38:00Z</dcterms:modified>
</cp:coreProperties>
</file>