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062852">
        <w:rPr>
          <w:b/>
          <w:caps/>
          <w:sz w:val="24"/>
          <w:szCs w:val="24"/>
        </w:rPr>
        <w:t>349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627475">
        <w:rPr>
          <w:b/>
          <w:caps/>
          <w:sz w:val="24"/>
          <w:szCs w:val="24"/>
        </w:rPr>
        <w:t>29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CC6EC2">
        <w:rPr>
          <w:b/>
          <w:caps/>
          <w:sz w:val="24"/>
          <w:szCs w:val="24"/>
        </w:rPr>
        <w:t>JU</w:t>
      </w:r>
      <w:r w:rsidR="009D4BEF">
        <w:rPr>
          <w:b/>
          <w:caps/>
          <w:sz w:val="24"/>
          <w:szCs w:val="24"/>
        </w:rPr>
        <w:t>L</w:t>
      </w:r>
      <w:r w:rsidR="00CC6EC2">
        <w:rPr>
          <w:b/>
          <w:caps/>
          <w:sz w:val="24"/>
          <w:szCs w:val="24"/>
        </w:rPr>
        <w:t>HO</w:t>
      </w:r>
      <w:r w:rsidR="007C458F">
        <w:rPr>
          <w:b/>
          <w:caps/>
          <w:sz w:val="24"/>
          <w:szCs w:val="24"/>
        </w:rPr>
        <w:t xml:space="preserve"> de 201</w:t>
      </w:r>
      <w:r w:rsidR="00C90802">
        <w:rPr>
          <w:b/>
          <w:caps/>
          <w:sz w:val="24"/>
          <w:szCs w:val="24"/>
        </w:rPr>
        <w:t>6</w:t>
      </w:r>
    </w:p>
    <w:p w:rsidR="0058484B" w:rsidRPr="001A0C50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06285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a </w:t>
      </w:r>
      <w:r w:rsidR="00062852">
        <w:rPr>
          <w:rFonts w:ascii="Times New Roman" w:hAnsi="Times New Roman" w:cs="Times New Roman"/>
          <w:sz w:val="24"/>
          <w:szCs w:val="24"/>
        </w:rPr>
        <w:t>Tesoureira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1973;</w:t>
      </w:r>
    </w:p>
    <w:p w:rsidR="00185FA4" w:rsidRDefault="00185FA4" w:rsidP="00185FA4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852">
        <w:rPr>
          <w:rFonts w:ascii="Times New Roman" w:hAnsi="Times New Roman" w:cs="Times New Roman"/>
          <w:sz w:val="24"/>
          <w:szCs w:val="24"/>
        </w:rPr>
        <w:t xml:space="preserve">a Resolução </w:t>
      </w:r>
      <w:proofErr w:type="spellStart"/>
      <w:r w:rsidR="00062852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062852">
        <w:rPr>
          <w:rFonts w:ascii="Times New Roman" w:hAnsi="Times New Roman" w:cs="Times New Roman"/>
          <w:sz w:val="24"/>
          <w:szCs w:val="24"/>
        </w:rPr>
        <w:t xml:space="preserve"> n. 172/1994, que normatiza a criação de Comissões de Ética de Enfermagem nas Instituições de Saúde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185FA4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</w:t>
      </w:r>
      <w:r w:rsidR="00202E5A">
        <w:rPr>
          <w:rFonts w:ascii="Times New Roman" w:hAnsi="Times New Roman" w:cs="Times New Roman"/>
          <w:sz w:val="24"/>
          <w:szCs w:val="24"/>
        </w:rPr>
        <w:t>na 111ª Reunião Extraordinária de Plenário, realizada nos dias 26 a 28 de julho de 2016</w:t>
      </w:r>
      <w:r w:rsidR="001367A4">
        <w:rPr>
          <w:rFonts w:ascii="Times New Roman" w:hAnsi="Times New Roman" w:cs="Times New Roman"/>
          <w:sz w:val="24"/>
          <w:szCs w:val="24"/>
        </w:rPr>
        <w:t>,</w:t>
      </w:r>
      <w:r w:rsidR="001367A4" w:rsidRPr="001367A4">
        <w:rPr>
          <w:rFonts w:ascii="Times New Roman" w:hAnsi="Times New Roman" w:cs="Times New Roman"/>
          <w:sz w:val="24"/>
          <w:szCs w:val="24"/>
        </w:rPr>
        <w:t xml:space="preserve">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062852" w:rsidRPr="00062852" w:rsidRDefault="00062852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comissão para atuar no acompanhamento das Comissões de Ética de Enfermagem nas Instituições de Saúde de Mato Grosso do Sul, de acordo com o artigo 3º da Resolução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Cofen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n. 172/1994, a ser composta pelas conselheiras abaixo relacionadas:</w:t>
      </w:r>
    </w:p>
    <w:p w:rsidR="00062852" w:rsidRDefault="00062852" w:rsidP="0006285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Mara Oliveira de Souza,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5097-R (Coordenadora);</w:t>
      </w:r>
    </w:p>
    <w:p w:rsidR="00062852" w:rsidRDefault="00062852" w:rsidP="0006285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Dra. Judith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41476 (Membro) e;</w:t>
      </w:r>
    </w:p>
    <w:p w:rsidR="00EA648E" w:rsidRPr="00EA648E" w:rsidRDefault="00062852" w:rsidP="0006285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Sra. Ana Maria Alves da Silva,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n. </w:t>
      </w:r>
      <w:r w:rsidR="009176AA">
        <w:rPr>
          <w:rFonts w:ascii="Times New Roman" w:hAnsi="Times New Roman" w:cs="Times New Roman"/>
          <w:i w:val="0"/>
          <w:sz w:val="24"/>
          <w:szCs w:val="24"/>
        </w:rPr>
        <w:t>976823 (Membro)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</w:t>
      </w:r>
      <w:r w:rsidR="0033167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referida</w:t>
      </w:r>
      <w:r w:rsidR="0033167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176AA">
        <w:rPr>
          <w:rFonts w:ascii="Times New Roman" w:hAnsi="Times New Roman" w:cs="Times New Roman"/>
          <w:i w:val="0"/>
          <w:iCs w:val="0"/>
          <w:sz w:val="24"/>
          <w:szCs w:val="24"/>
        </w:rPr>
        <w:t>conselheiras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9176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especial a Portaria </w:t>
      </w:r>
      <w:proofErr w:type="spellStart"/>
      <w:proofErr w:type="gramStart"/>
      <w:r w:rsidR="009176AA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9176AA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9176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240/2015</w:t>
      </w:r>
      <w:bookmarkStart w:id="0" w:name="_GoBack"/>
      <w:bookmarkEnd w:id="0"/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27475">
        <w:rPr>
          <w:rFonts w:ascii="Times New Roman" w:hAnsi="Times New Roman" w:cs="Times New Roman"/>
          <w:i w:val="0"/>
          <w:sz w:val="24"/>
          <w:szCs w:val="24"/>
        </w:rPr>
        <w:t>29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D4BEF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17BFB">
        <w:rPr>
          <w:rFonts w:ascii="Times New Roman" w:hAnsi="Times New Roman" w:cs="Times New Roman"/>
          <w:i w:val="0"/>
          <w:sz w:val="24"/>
          <w:szCs w:val="24"/>
        </w:rPr>
        <w:t>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1A0C50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67E0C" w:rsidRDefault="00D67E0C" w:rsidP="00D67E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Sra. Dayse Aparecida Clemente Nogueira             </w:t>
      </w:r>
    </w:p>
    <w:p w:rsidR="00D67E0C" w:rsidRDefault="00D67E0C" w:rsidP="00D67E0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Tesoureira </w:t>
      </w:r>
    </w:p>
    <w:p w:rsidR="00D67E0C" w:rsidRPr="005A2160" w:rsidRDefault="00D67E0C" w:rsidP="00D67E0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77A2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77A2C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</w:t>
      </w:r>
      <w:proofErr w:type="spellStart"/>
      <w:r w:rsidRPr="00777A2C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77A2C"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062852" w:rsidRDefault="00F824B7" w:rsidP="00D67E0C">
      <w:pPr>
        <w:tabs>
          <w:tab w:val="left" w:pos="3765"/>
        </w:tabs>
        <w:spacing w:after="0" w:line="240" w:lineRule="auto"/>
        <w:jc w:val="both"/>
      </w:pPr>
    </w:p>
    <w:sectPr w:rsidR="00F824B7" w:rsidRPr="00062852" w:rsidSect="00F16FC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A3" w:rsidRDefault="00E37CA3" w:rsidP="00001480">
      <w:pPr>
        <w:spacing w:after="0" w:line="240" w:lineRule="auto"/>
      </w:pPr>
      <w:r>
        <w:separator/>
      </w:r>
    </w:p>
  </w:endnote>
  <w:end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37CA3" w:rsidRPr="00282966" w:rsidRDefault="00E37CA3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37CA3" w:rsidRPr="00282966" w:rsidRDefault="00E37CA3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E37CA3" w:rsidRPr="001367A4" w:rsidRDefault="00E37CA3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A3" w:rsidRDefault="00E37CA3" w:rsidP="00001480">
      <w:pPr>
        <w:spacing w:after="0" w:line="240" w:lineRule="auto"/>
      </w:pPr>
      <w:r>
        <w:separator/>
      </w:r>
    </w:p>
  </w:footnote>
  <w:footnote w:type="continuationSeparator" w:id="0">
    <w:p w:rsidR="00E37CA3" w:rsidRDefault="00E37CA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CA3" w:rsidRDefault="00E37CA3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07F4A0" wp14:editId="3040753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7CA3" w:rsidRDefault="00E37CA3" w:rsidP="002F663E">
    <w:pPr>
      <w:pStyle w:val="Cabealho"/>
    </w:pPr>
  </w:p>
  <w:p w:rsidR="00E37CA3" w:rsidRDefault="00E37CA3" w:rsidP="002F663E">
    <w:pPr>
      <w:pStyle w:val="Cabealho"/>
      <w:jc w:val="center"/>
    </w:pPr>
  </w:p>
  <w:p w:rsidR="00E37CA3" w:rsidRDefault="00E37CA3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37CA3" w:rsidRDefault="00E37CA3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31E9A"/>
    <w:rsid w:val="00031EB6"/>
    <w:rsid w:val="00032CF9"/>
    <w:rsid w:val="00036A43"/>
    <w:rsid w:val="00044380"/>
    <w:rsid w:val="00054628"/>
    <w:rsid w:val="00057908"/>
    <w:rsid w:val="00062852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25F5"/>
    <w:rsid w:val="0011346B"/>
    <w:rsid w:val="00113914"/>
    <w:rsid w:val="001148EA"/>
    <w:rsid w:val="0012200F"/>
    <w:rsid w:val="00123404"/>
    <w:rsid w:val="00130E45"/>
    <w:rsid w:val="001367A4"/>
    <w:rsid w:val="00137322"/>
    <w:rsid w:val="001424EE"/>
    <w:rsid w:val="00142CA3"/>
    <w:rsid w:val="00150412"/>
    <w:rsid w:val="001519FE"/>
    <w:rsid w:val="001564FB"/>
    <w:rsid w:val="00171E37"/>
    <w:rsid w:val="00173EE1"/>
    <w:rsid w:val="00185FA4"/>
    <w:rsid w:val="00190DE0"/>
    <w:rsid w:val="001958FD"/>
    <w:rsid w:val="001A0C50"/>
    <w:rsid w:val="001A169A"/>
    <w:rsid w:val="001A2DC3"/>
    <w:rsid w:val="001A356F"/>
    <w:rsid w:val="001B2213"/>
    <w:rsid w:val="001B7946"/>
    <w:rsid w:val="001C3D21"/>
    <w:rsid w:val="001D4E53"/>
    <w:rsid w:val="001D5067"/>
    <w:rsid w:val="001D53C8"/>
    <w:rsid w:val="001D7A3F"/>
    <w:rsid w:val="001E2F92"/>
    <w:rsid w:val="00202E5A"/>
    <w:rsid w:val="00224E69"/>
    <w:rsid w:val="00225336"/>
    <w:rsid w:val="002326CA"/>
    <w:rsid w:val="00233A74"/>
    <w:rsid w:val="0023426A"/>
    <w:rsid w:val="00236D55"/>
    <w:rsid w:val="002462B3"/>
    <w:rsid w:val="002465B2"/>
    <w:rsid w:val="00247593"/>
    <w:rsid w:val="0025044B"/>
    <w:rsid w:val="00252F08"/>
    <w:rsid w:val="002530B9"/>
    <w:rsid w:val="002604E7"/>
    <w:rsid w:val="0026084C"/>
    <w:rsid w:val="002753E0"/>
    <w:rsid w:val="002815E8"/>
    <w:rsid w:val="00282966"/>
    <w:rsid w:val="00286935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401350"/>
    <w:rsid w:val="00410A1D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80AD1"/>
    <w:rsid w:val="00480FA3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6258E"/>
    <w:rsid w:val="0056498B"/>
    <w:rsid w:val="00572F96"/>
    <w:rsid w:val="005756FB"/>
    <w:rsid w:val="005818B6"/>
    <w:rsid w:val="0058484B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41081"/>
    <w:rsid w:val="00647DE2"/>
    <w:rsid w:val="00651BFB"/>
    <w:rsid w:val="00655D8E"/>
    <w:rsid w:val="00663589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1574C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E2032"/>
    <w:rsid w:val="008E74C6"/>
    <w:rsid w:val="008F148B"/>
    <w:rsid w:val="008F681C"/>
    <w:rsid w:val="009007B2"/>
    <w:rsid w:val="00907D87"/>
    <w:rsid w:val="009105D1"/>
    <w:rsid w:val="009176AA"/>
    <w:rsid w:val="00921312"/>
    <w:rsid w:val="00923C95"/>
    <w:rsid w:val="00930D31"/>
    <w:rsid w:val="00933CD7"/>
    <w:rsid w:val="00951404"/>
    <w:rsid w:val="00952669"/>
    <w:rsid w:val="009675B7"/>
    <w:rsid w:val="009675CE"/>
    <w:rsid w:val="00976667"/>
    <w:rsid w:val="0098267E"/>
    <w:rsid w:val="00983016"/>
    <w:rsid w:val="00990902"/>
    <w:rsid w:val="00992841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3741"/>
    <w:rsid w:val="00A40C4C"/>
    <w:rsid w:val="00A5126F"/>
    <w:rsid w:val="00A53AE7"/>
    <w:rsid w:val="00A53D2A"/>
    <w:rsid w:val="00A56035"/>
    <w:rsid w:val="00A608A8"/>
    <w:rsid w:val="00A85B5A"/>
    <w:rsid w:val="00A94715"/>
    <w:rsid w:val="00AB0E3D"/>
    <w:rsid w:val="00AB44C8"/>
    <w:rsid w:val="00AB782D"/>
    <w:rsid w:val="00AC3CEE"/>
    <w:rsid w:val="00AC5C68"/>
    <w:rsid w:val="00AE5479"/>
    <w:rsid w:val="00AF381D"/>
    <w:rsid w:val="00AF77B4"/>
    <w:rsid w:val="00B02FED"/>
    <w:rsid w:val="00B11BFE"/>
    <w:rsid w:val="00B30F25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006C"/>
    <w:rsid w:val="00BA2B38"/>
    <w:rsid w:val="00BB083A"/>
    <w:rsid w:val="00BB3B12"/>
    <w:rsid w:val="00BB4D0A"/>
    <w:rsid w:val="00BB54A4"/>
    <w:rsid w:val="00BB7E22"/>
    <w:rsid w:val="00BC5796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6EC2"/>
    <w:rsid w:val="00CE735D"/>
    <w:rsid w:val="00CF59FA"/>
    <w:rsid w:val="00D02C47"/>
    <w:rsid w:val="00D05D06"/>
    <w:rsid w:val="00D06156"/>
    <w:rsid w:val="00D124EE"/>
    <w:rsid w:val="00D155A5"/>
    <w:rsid w:val="00D257D7"/>
    <w:rsid w:val="00D4343D"/>
    <w:rsid w:val="00D52F45"/>
    <w:rsid w:val="00D63957"/>
    <w:rsid w:val="00D64B96"/>
    <w:rsid w:val="00D67E0C"/>
    <w:rsid w:val="00D73D29"/>
    <w:rsid w:val="00D77A21"/>
    <w:rsid w:val="00D83DB3"/>
    <w:rsid w:val="00D90544"/>
    <w:rsid w:val="00D936CD"/>
    <w:rsid w:val="00DA1217"/>
    <w:rsid w:val="00DB0C3A"/>
    <w:rsid w:val="00DB1F39"/>
    <w:rsid w:val="00DC066E"/>
    <w:rsid w:val="00DD080F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7CA3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149F"/>
    <w:rsid w:val="00F824B7"/>
    <w:rsid w:val="00F910CE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BA376-2CEF-4565-916B-BE26DAA5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218</Words>
  <Characters>1296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1511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2016-05-09T13:18:00Z</cp:lastPrinted>
  <dcterms:created xsi:type="dcterms:W3CDTF">2016-08-03T19:54:00Z</dcterms:created>
  <dcterms:modified xsi:type="dcterms:W3CDTF">2016-08-03T20:11:00Z</dcterms:modified>
</cp:coreProperties>
</file>