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FD6417">
        <w:rPr>
          <w:b/>
          <w:caps/>
          <w:sz w:val="24"/>
          <w:szCs w:val="24"/>
        </w:rPr>
        <w:t>350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901233">
        <w:rPr>
          <w:b/>
          <w:caps/>
          <w:sz w:val="24"/>
          <w:szCs w:val="24"/>
        </w:rPr>
        <w:t>10</w:t>
      </w:r>
      <w:r w:rsidR="007B2015">
        <w:rPr>
          <w:b/>
          <w:caps/>
          <w:sz w:val="24"/>
          <w:szCs w:val="24"/>
        </w:rPr>
        <w:t xml:space="preserve"> de </w:t>
      </w:r>
      <w:r w:rsidR="000A3594">
        <w:rPr>
          <w:b/>
          <w:caps/>
          <w:sz w:val="24"/>
          <w:szCs w:val="24"/>
        </w:rPr>
        <w:t>AGOSTO</w:t>
      </w:r>
      <w:r w:rsidR="00184007">
        <w:rPr>
          <w:b/>
          <w:caps/>
          <w:sz w:val="24"/>
          <w:szCs w:val="24"/>
        </w:rPr>
        <w:t xml:space="preserve"> de 201</w:t>
      </w:r>
      <w:r w:rsidR="00476116">
        <w:rPr>
          <w:b/>
          <w:caps/>
          <w:sz w:val="24"/>
          <w:szCs w:val="24"/>
        </w:rPr>
        <w:t>8</w:t>
      </w:r>
    </w:p>
    <w:p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 xml:space="preserve">e pelo Regimento Interno da Autarquia, aprovado pela Decisão </w:t>
      </w:r>
      <w:proofErr w:type="spellStart"/>
      <w:r w:rsidR="00362F8C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362F8C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901233">
        <w:rPr>
          <w:rFonts w:ascii="Times New Roman" w:hAnsi="Times New Roman" w:cs="Times New Roman"/>
          <w:sz w:val="24"/>
          <w:szCs w:val="24"/>
        </w:rPr>
        <w:t>37</w:t>
      </w:r>
      <w:r w:rsidR="00C040ED">
        <w:rPr>
          <w:rFonts w:ascii="Times New Roman" w:hAnsi="Times New Roman" w:cs="Times New Roman"/>
          <w:sz w:val="24"/>
          <w:szCs w:val="24"/>
        </w:rPr>
        <w:t>/201</w:t>
      </w:r>
      <w:r w:rsidR="00901233">
        <w:rPr>
          <w:rFonts w:ascii="Times New Roman" w:hAnsi="Times New Roman" w:cs="Times New Roman"/>
          <w:sz w:val="24"/>
          <w:szCs w:val="24"/>
        </w:rPr>
        <w:t>7</w:t>
      </w:r>
      <w:r w:rsidR="00C040ED">
        <w:rPr>
          <w:rFonts w:ascii="Times New Roman" w:hAnsi="Times New Roman" w:cs="Times New Roman"/>
          <w:sz w:val="24"/>
          <w:szCs w:val="24"/>
        </w:rPr>
        <w:t xml:space="preserve">, que trata da contratação de empresa </w:t>
      </w:r>
      <w:r w:rsidR="00F24BBE">
        <w:rPr>
          <w:rFonts w:ascii="Times New Roman" w:hAnsi="Times New Roman" w:cs="Times New Roman"/>
          <w:sz w:val="24"/>
          <w:szCs w:val="24"/>
        </w:rPr>
        <w:t xml:space="preserve">especializada em </w:t>
      </w:r>
      <w:r w:rsidR="008A073A">
        <w:rPr>
          <w:rFonts w:ascii="Times New Roman" w:hAnsi="Times New Roman" w:cs="Times New Roman"/>
          <w:sz w:val="24"/>
          <w:szCs w:val="24"/>
        </w:rPr>
        <w:t xml:space="preserve">prestação </w:t>
      </w:r>
      <w:r w:rsidR="00FD2ADF">
        <w:rPr>
          <w:rFonts w:ascii="Times New Roman" w:hAnsi="Times New Roman" w:cs="Times New Roman"/>
          <w:sz w:val="24"/>
          <w:szCs w:val="24"/>
        </w:rPr>
        <w:t xml:space="preserve">de serviço de </w:t>
      </w:r>
      <w:r w:rsidR="00901233">
        <w:rPr>
          <w:rFonts w:ascii="Times New Roman" w:hAnsi="Times New Roman" w:cs="Times New Roman"/>
          <w:sz w:val="24"/>
          <w:szCs w:val="24"/>
        </w:rPr>
        <w:t xml:space="preserve">telefonia fixa para a Sede do </w:t>
      </w:r>
      <w:proofErr w:type="spellStart"/>
      <w:proofErr w:type="gramStart"/>
      <w:r w:rsidR="0090123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90123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FD641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FD641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FD641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FD6417">
        <w:rPr>
          <w:rFonts w:ascii="Times New Roman" w:hAnsi="Times New Roman" w:cs="Times New Roman"/>
          <w:i w:val="0"/>
          <w:iCs w:val="0"/>
          <w:sz w:val="24"/>
          <w:szCs w:val="24"/>
        </w:rPr>
        <w:t>Lucimar Medeiros Duarte Mustafá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com a </w:t>
      </w:r>
      <w:r w:rsidR="00C040ED">
        <w:rPr>
          <w:rFonts w:ascii="Times New Roman" w:hAnsi="Times New Roman" w:cs="Times New Roman"/>
          <w:i w:val="0"/>
          <w:sz w:val="24"/>
          <w:szCs w:val="24"/>
        </w:rPr>
        <w:t xml:space="preserve">empresa </w:t>
      </w:r>
      <w:r w:rsidR="00885C2F" w:rsidRPr="00885C2F">
        <w:rPr>
          <w:rFonts w:ascii="Times New Roman" w:hAnsi="Times New Roman" w:cs="Times New Roman"/>
          <w:i w:val="0"/>
          <w:sz w:val="24"/>
          <w:szCs w:val="24"/>
        </w:rPr>
        <w:t xml:space="preserve">especializada </w:t>
      </w:r>
      <w:r w:rsidR="00CE64C8" w:rsidRPr="00CE64C8">
        <w:rPr>
          <w:rFonts w:ascii="Times New Roman" w:hAnsi="Times New Roman" w:cs="Times New Roman"/>
          <w:i w:val="0"/>
          <w:sz w:val="24"/>
          <w:szCs w:val="24"/>
        </w:rPr>
        <w:t xml:space="preserve">em prestação de serviço </w:t>
      </w:r>
      <w:r w:rsidR="00901233" w:rsidRPr="00901233">
        <w:rPr>
          <w:rFonts w:ascii="Times New Roman" w:hAnsi="Times New Roman" w:cs="Times New Roman"/>
          <w:i w:val="0"/>
          <w:sz w:val="24"/>
          <w:szCs w:val="24"/>
        </w:rPr>
        <w:t xml:space="preserve">de telefonia fixa para a </w:t>
      </w:r>
      <w:r w:rsidR="00FD6417">
        <w:rPr>
          <w:rFonts w:ascii="Times New Roman" w:hAnsi="Times New Roman" w:cs="Times New Roman"/>
          <w:i w:val="0"/>
          <w:sz w:val="24"/>
          <w:szCs w:val="24"/>
        </w:rPr>
        <w:t>Subseção</w:t>
      </w:r>
      <w:r w:rsidR="00901233" w:rsidRPr="00901233">
        <w:rPr>
          <w:rFonts w:ascii="Times New Roman" w:hAnsi="Times New Roman" w:cs="Times New Roman"/>
          <w:i w:val="0"/>
          <w:sz w:val="24"/>
          <w:szCs w:val="24"/>
        </w:rPr>
        <w:t xml:space="preserve"> do </w:t>
      </w:r>
      <w:proofErr w:type="spellStart"/>
      <w:proofErr w:type="gramStart"/>
      <w:r w:rsidR="00901233" w:rsidRPr="00901233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901233" w:rsidRPr="00901233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61725" w:rsidRPr="00061725" w:rsidRDefault="00FD6417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F24BBE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901233">
        <w:rPr>
          <w:rFonts w:ascii="Times New Roman" w:hAnsi="Times New Roman" w:cs="Times New Roman"/>
          <w:i w:val="0"/>
          <w:iCs w:val="0"/>
          <w:sz w:val="24"/>
          <w:szCs w:val="24"/>
        </w:rPr>
        <w:t>37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901233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observando </w:t>
      </w:r>
      <w:proofErr w:type="gramStart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os cronogramas físico</w:t>
      </w:r>
      <w:proofErr w:type="gramEnd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financeiro e de desembolso.</w:t>
      </w:r>
    </w:p>
    <w:p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FD641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FD641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FD641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FD641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FD6417">
        <w:rPr>
          <w:rFonts w:ascii="Times New Roman" w:hAnsi="Times New Roman" w:cs="Times New Roman"/>
          <w:i w:val="0"/>
          <w:iCs w:val="0"/>
          <w:sz w:val="24"/>
          <w:szCs w:val="24"/>
        </w:rPr>
        <w:t>Lucimar Medeiros Duarte Mustafá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D641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FD641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FD641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0123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FD641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 w:rsidR="00FD6417">
        <w:rPr>
          <w:rFonts w:ascii="Times New Roman" w:hAnsi="Times New Roman" w:cs="Times New Roman"/>
          <w:i w:val="0"/>
          <w:iCs w:val="0"/>
          <w:sz w:val="24"/>
          <w:szCs w:val="24"/>
        </w:rPr>
        <w:t>Karlla</w:t>
      </w:r>
      <w:proofErr w:type="spellEnd"/>
      <w:r w:rsidR="00FD64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Marques Teixeira Medeiros</w:t>
      </w:r>
      <w:r w:rsidR="00CE64C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não gera direito a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FD641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FD641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FD641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FD641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901233">
        <w:rPr>
          <w:rFonts w:ascii="Times New Roman" w:hAnsi="Times New Roman" w:cs="Times New Roman"/>
          <w:i w:val="0"/>
          <w:sz w:val="24"/>
          <w:szCs w:val="24"/>
        </w:rPr>
        <w:t>10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D2ADF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76116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901233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4E3425" w:rsidRDefault="00476116" w:rsidP="0047611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4E342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4E3425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4E342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4E3425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4E3425">
        <w:rPr>
          <w:rFonts w:ascii="Times New Roman" w:hAnsi="Times New Roman" w:cs="Times New Roman"/>
          <w:sz w:val="24"/>
          <w:szCs w:val="24"/>
        </w:rPr>
        <w:t xml:space="preserve"> n. 123978</w:t>
      </w:r>
    </w:p>
    <w:sectPr w:rsidR="00F824B7" w:rsidRPr="004E3425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425" w:rsidRDefault="004E3425" w:rsidP="00001480">
      <w:pPr>
        <w:spacing w:after="0" w:line="240" w:lineRule="auto"/>
      </w:pPr>
      <w:r>
        <w:separator/>
      </w:r>
    </w:p>
  </w:endnote>
  <w:endnote w:type="continuationSeparator" w:id="0">
    <w:p w:rsidR="004E3425" w:rsidRDefault="004E342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425" w:rsidRDefault="004E342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E3425" w:rsidRPr="00282966" w:rsidRDefault="004E342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- CEP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E3425" w:rsidRPr="00282966" w:rsidRDefault="004E342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4E3425" w:rsidRPr="00DB3D8B" w:rsidRDefault="004E342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E3425" w:rsidRPr="00E71A61" w:rsidRDefault="004E342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425" w:rsidRDefault="004E3425" w:rsidP="00001480">
      <w:pPr>
        <w:spacing w:after="0" w:line="240" w:lineRule="auto"/>
      </w:pPr>
      <w:r>
        <w:separator/>
      </w:r>
    </w:p>
  </w:footnote>
  <w:footnote w:type="continuationSeparator" w:id="0">
    <w:p w:rsidR="004E3425" w:rsidRDefault="004E342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425" w:rsidRDefault="004E342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E3425" w:rsidRDefault="004E3425" w:rsidP="002F663E">
    <w:pPr>
      <w:pStyle w:val="Cabealho"/>
    </w:pPr>
  </w:p>
  <w:p w:rsidR="004E3425" w:rsidRDefault="004E3425" w:rsidP="002F663E">
    <w:pPr>
      <w:pStyle w:val="Cabealho"/>
      <w:jc w:val="center"/>
    </w:pPr>
  </w:p>
  <w:p w:rsidR="004E3425" w:rsidRDefault="004E342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E3425" w:rsidRDefault="004E342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9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0097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102D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425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0543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50877"/>
    <w:rsid w:val="00755A39"/>
    <w:rsid w:val="0075721B"/>
    <w:rsid w:val="00760233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5C2F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1233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64C8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439B0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6417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9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14FAD-E703-490B-A222-78F835CE2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1559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1808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2018-08-10T16:32:00Z</cp:lastPrinted>
  <dcterms:created xsi:type="dcterms:W3CDTF">2018-08-10T16:29:00Z</dcterms:created>
  <dcterms:modified xsi:type="dcterms:W3CDTF">2018-08-10T16:32:00Z</dcterms:modified>
</cp:coreProperties>
</file>