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56A5C">
        <w:rPr>
          <w:b/>
          <w:caps/>
          <w:sz w:val="24"/>
          <w:szCs w:val="24"/>
        </w:rPr>
        <w:t xml:space="preserve"> 352</w:t>
      </w:r>
      <w:r w:rsidRPr="00113914">
        <w:rPr>
          <w:b/>
          <w:caps/>
          <w:sz w:val="24"/>
          <w:szCs w:val="24"/>
        </w:rPr>
        <w:t xml:space="preserve"> de </w:t>
      </w:r>
      <w:r w:rsidR="00E17E93">
        <w:rPr>
          <w:b/>
          <w:caps/>
          <w:sz w:val="24"/>
          <w:szCs w:val="24"/>
        </w:rPr>
        <w:t>2</w:t>
      </w:r>
      <w:r w:rsidR="00056A5C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056A5C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056A5C" w:rsidRPr="00056A5C" w:rsidRDefault="00056A5C" w:rsidP="00056A5C">
      <w:pPr>
        <w:rPr>
          <w:lang w:eastAsia="pt-BR"/>
        </w:rPr>
      </w:pPr>
    </w:p>
    <w:p w:rsidR="007869F1" w:rsidRDefault="00516AF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E17E93" w:rsidRDefault="007869F1" w:rsidP="00E17E9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17E93">
        <w:rPr>
          <w:rFonts w:ascii="Times New Roman" w:hAnsi="Times New Roman" w:cs="Times New Roman"/>
          <w:sz w:val="24"/>
          <w:szCs w:val="24"/>
        </w:rPr>
        <w:t xml:space="preserve"> </w:t>
      </w:r>
      <w:r w:rsidR="00ED77DB">
        <w:rPr>
          <w:rFonts w:ascii="Times New Roman" w:hAnsi="Times New Roman" w:cs="Times New Roman"/>
          <w:sz w:val="24"/>
          <w:szCs w:val="24"/>
        </w:rPr>
        <w:t>o Memorando n. 075/2016 – DEPARTAMENTO DE FISCALIZAÇÃO</w:t>
      </w:r>
      <w:r w:rsidR="00E17E93">
        <w:rPr>
          <w:rFonts w:ascii="Times New Roman" w:hAnsi="Times New Roman" w:cs="Times New Roman"/>
          <w:sz w:val="24"/>
          <w:szCs w:val="24"/>
        </w:rPr>
        <w:t>.</w:t>
      </w:r>
    </w:p>
    <w:p w:rsidR="00566D56" w:rsidRDefault="00566D56" w:rsidP="00E17E9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519/2016 que institui o Programa de Recuperação Fiscal – REFIS Enfermagem – 2016 no âmbito do Sistema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>/Conselhos Regionais de Enfermagem, destinado à regularização dos débitos dos profissionais de Enfermagem e dá outras providências.</w:t>
      </w:r>
      <w:bookmarkStart w:id="0" w:name="_GoBack"/>
      <w:bookmarkEnd w:id="0"/>
    </w:p>
    <w:p w:rsidR="007869F1" w:rsidRPr="00C51793" w:rsidRDefault="00E17E93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869F1">
        <w:rPr>
          <w:rFonts w:ascii="Times New Roman" w:hAnsi="Times New Roman" w:cs="Times New Roman"/>
          <w:sz w:val="24"/>
          <w:szCs w:val="24"/>
        </w:rPr>
        <w:t xml:space="preserve"> deliberação na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D77DB">
        <w:rPr>
          <w:rFonts w:ascii="Times New Roman" w:hAnsi="Times New Roman" w:cs="Times New Roman"/>
          <w:sz w:val="24"/>
          <w:szCs w:val="24"/>
        </w:rPr>
        <w:t>11</w:t>
      </w:r>
      <w:r w:rsidR="007869F1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A60082">
        <w:rPr>
          <w:rFonts w:ascii="Times New Roman" w:hAnsi="Times New Roman" w:cs="Times New Roman"/>
          <w:sz w:val="24"/>
          <w:szCs w:val="24"/>
        </w:rPr>
        <w:t xml:space="preserve">que está sendo </w:t>
      </w:r>
      <w:r w:rsidR="007869F1">
        <w:rPr>
          <w:rFonts w:ascii="Times New Roman" w:hAnsi="Times New Roman" w:cs="Times New Roman"/>
          <w:sz w:val="24"/>
          <w:szCs w:val="24"/>
        </w:rPr>
        <w:t>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 w:rsidR="007869F1"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D77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051BC5">
        <w:rPr>
          <w:rFonts w:ascii="Times New Roman" w:hAnsi="Times New Roman" w:cs="Times New Roman"/>
          <w:sz w:val="24"/>
          <w:szCs w:val="24"/>
        </w:rPr>
        <w:t xml:space="preserve"> 2</w:t>
      </w:r>
      <w:r w:rsidR="00ED77DB">
        <w:rPr>
          <w:rFonts w:ascii="Times New Roman" w:hAnsi="Times New Roman" w:cs="Times New Roman"/>
          <w:sz w:val="24"/>
          <w:szCs w:val="24"/>
        </w:rPr>
        <w:t>8</w:t>
      </w:r>
      <w:r w:rsidR="007869F1">
        <w:rPr>
          <w:rFonts w:ascii="Times New Roman" w:hAnsi="Times New Roman" w:cs="Times New Roman"/>
          <w:sz w:val="24"/>
          <w:szCs w:val="24"/>
        </w:rPr>
        <w:t xml:space="preserve"> de </w:t>
      </w:r>
      <w:r w:rsidR="00ED77DB">
        <w:rPr>
          <w:rFonts w:ascii="Times New Roman" w:hAnsi="Times New Roman" w:cs="Times New Roman"/>
          <w:sz w:val="24"/>
          <w:szCs w:val="24"/>
        </w:rPr>
        <w:t>julho</w:t>
      </w:r>
      <w:r w:rsidR="007869F1"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2C7A55" w:rsidRDefault="0058396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grupo de trabalho para cobrança e atualização cadastral dos profissionais de Enfermagem inscritos no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C7A5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C7A55" w:rsidRPr="002C7A55" w:rsidRDefault="002C7A5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referido grupo de trabalho será composto pela conselheira</w:t>
      </w:r>
      <w:r w:rsidR="0058396A">
        <w:rPr>
          <w:rFonts w:ascii="Times New Roman" w:hAnsi="Times New Roman" w:cs="Times New Roman"/>
          <w:i w:val="0"/>
          <w:sz w:val="24"/>
          <w:szCs w:val="24"/>
        </w:rPr>
        <w:t>, funcionários e estagiários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abaixo:</w:t>
      </w:r>
    </w:p>
    <w:p w:rsidR="002C7A55" w:rsidRPr="002C7A55" w:rsidRDefault="002C7A55" w:rsidP="002C7A5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7A55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8396A">
        <w:rPr>
          <w:rFonts w:ascii="Times New Roman" w:hAnsi="Times New Roman" w:cs="Times New Roman"/>
          <w:i w:val="0"/>
          <w:sz w:val="24"/>
          <w:szCs w:val="24"/>
        </w:rPr>
        <w:t>S</w:t>
      </w:r>
      <w:r w:rsidRPr="002C7A55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58396A">
        <w:rPr>
          <w:rFonts w:ascii="Times New Roman" w:hAnsi="Times New Roman" w:cs="Times New Roman"/>
          <w:i w:val="0"/>
          <w:sz w:val="24"/>
          <w:szCs w:val="24"/>
        </w:rPr>
        <w:t>Dayse Aparecida Clemente Nogueira</w:t>
      </w:r>
      <w:r w:rsidRPr="002C7A55">
        <w:rPr>
          <w:rFonts w:ascii="Times New Roman" w:hAnsi="Times New Roman" w:cs="Times New Roman"/>
          <w:i w:val="0"/>
          <w:sz w:val="24"/>
          <w:szCs w:val="24"/>
        </w:rPr>
        <w:t xml:space="preserve"> (Coordenadora);</w:t>
      </w:r>
    </w:p>
    <w:p w:rsidR="002C7A55" w:rsidRPr="002C7A55" w:rsidRDefault="002C7A55" w:rsidP="002C7A5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7A55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8396A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723ADD">
        <w:rPr>
          <w:rFonts w:ascii="Times New Roman" w:hAnsi="Times New Roman" w:cs="Times New Roman"/>
          <w:i w:val="0"/>
          <w:sz w:val="24"/>
          <w:szCs w:val="24"/>
        </w:rPr>
        <w:t xml:space="preserve">Daniele </w:t>
      </w:r>
      <w:proofErr w:type="spellStart"/>
      <w:r w:rsidR="00723ADD">
        <w:rPr>
          <w:rFonts w:ascii="Times New Roman" w:hAnsi="Times New Roman" w:cs="Times New Roman"/>
          <w:i w:val="0"/>
          <w:sz w:val="24"/>
          <w:szCs w:val="24"/>
        </w:rPr>
        <w:t>Bhering</w:t>
      </w:r>
      <w:proofErr w:type="spellEnd"/>
      <w:r w:rsidR="00723A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23ADD">
        <w:rPr>
          <w:rFonts w:ascii="Times New Roman" w:hAnsi="Times New Roman" w:cs="Times New Roman"/>
          <w:i w:val="0"/>
          <w:sz w:val="24"/>
          <w:szCs w:val="24"/>
        </w:rPr>
        <w:t>Drumond</w:t>
      </w:r>
      <w:proofErr w:type="spellEnd"/>
      <w:r w:rsidR="00723ADD">
        <w:rPr>
          <w:rFonts w:ascii="Times New Roman" w:hAnsi="Times New Roman" w:cs="Times New Roman"/>
          <w:i w:val="0"/>
          <w:sz w:val="24"/>
          <w:szCs w:val="24"/>
        </w:rPr>
        <w:t xml:space="preserve"> Novaes e Silva</w:t>
      </w:r>
      <w:r w:rsidRPr="002C7A55">
        <w:rPr>
          <w:rFonts w:ascii="Times New Roman" w:hAnsi="Times New Roman" w:cs="Times New Roman"/>
          <w:i w:val="0"/>
          <w:sz w:val="24"/>
          <w:szCs w:val="24"/>
        </w:rPr>
        <w:t xml:space="preserve"> (Membro);</w:t>
      </w:r>
    </w:p>
    <w:p w:rsidR="002C7A55" w:rsidRPr="002C7A55" w:rsidRDefault="002C7A55" w:rsidP="002C7A5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7A55">
        <w:rPr>
          <w:rFonts w:ascii="Times New Roman" w:hAnsi="Times New Roman" w:cs="Times New Roman"/>
          <w:i w:val="0"/>
          <w:sz w:val="24"/>
          <w:szCs w:val="24"/>
        </w:rPr>
        <w:t>- Sr</w:t>
      </w:r>
      <w:r w:rsidR="00723ADD">
        <w:rPr>
          <w:rFonts w:ascii="Times New Roman" w:hAnsi="Times New Roman" w:cs="Times New Roman"/>
          <w:i w:val="0"/>
          <w:sz w:val="24"/>
          <w:szCs w:val="24"/>
        </w:rPr>
        <w:t>a. Tatiana Maria de Souza Godoy</w:t>
      </w:r>
      <w:r w:rsidRPr="002C7A55">
        <w:rPr>
          <w:rFonts w:ascii="Times New Roman" w:hAnsi="Times New Roman" w:cs="Times New Roman"/>
          <w:i w:val="0"/>
          <w:sz w:val="24"/>
          <w:szCs w:val="24"/>
        </w:rPr>
        <w:t xml:space="preserve"> (Membro);</w:t>
      </w:r>
    </w:p>
    <w:p w:rsidR="002C7A55" w:rsidRPr="002C7A55" w:rsidRDefault="002C7A55" w:rsidP="002C7A5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7A55">
        <w:rPr>
          <w:rFonts w:ascii="Times New Roman" w:hAnsi="Times New Roman" w:cs="Times New Roman"/>
          <w:i w:val="0"/>
          <w:sz w:val="24"/>
          <w:szCs w:val="24"/>
        </w:rPr>
        <w:t>- Sr</w:t>
      </w:r>
      <w:r w:rsidR="00723ADD">
        <w:rPr>
          <w:rFonts w:ascii="Times New Roman" w:hAnsi="Times New Roman" w:cs="Times New Roman"/>
          <w:i w:val="0"/>
          <w:sz w:val="24"/>
          <w:szCs w:val="24"/>
        </w:rPr>
        <w:t>a. Cássia Cristina Alves dos Santos</w:t>
      </w:r>
      <w:r w:rsidRPr="002C7A55">
        <w:rPr>
          <w:rFonts w:ascii="Times New Roman" w:hAnsi="Times New Roman" w:cs="Times New Roman"/>
          <w:i w:val="0"/>
          <w:sz w:val="24"/>
          <w:szCs w:val="24"/>
        </w:rPr>
        <w:t xml:space="preserve"> (Membro);</w:t>
      </w:r>
    </w:p>
    <w:p w:rsidR="002C7A55" w:rsidRPr="002C7A55" w:rsidRDefault="002C7A55" w:rsidP="002C7A5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7A55">
        <w:rPr>
          <w:rFonts w:ascii="Times New Roman" w:hAnsi="Times New Roman" w:cs="Times New Roman"/>
          <w:i w:val="0"/>
          <w:sz w:val="24"/>
          <w:szCs w:val="24"/>
        </w:rPr>
        <w:t>- Sr</w:t>
      </w:r>
      <w:r w:rsidR="00723ADD">
        <w:rPr>
          <w:rFonts w:ascii="Times New Roman" w:hAnsi="Times New Roman" w:cs="Times New Roman"/>
          <w:i w:val="0"/>
          <w:sz w:val="24"/>
          <w:szCs w:val="24"/>
        </w:rPr>
        <w:t>. Douglas César da Silva Alves (Membro)</w:t>
      </w:r>
      <w:r w:rsidRPr="002C7A55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723ADD" w:rsidRDefault="002C7A55" w:rsidP="002C7A5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7A55">
        <w:rPr>
          <w:rFonts w:ascii="Times New Roman" w:hAnsi="Times New Roman" w:cs="Times New Roman"/>
          <w:i w:val="0"/>
          <w:sz w:val="24"/>
          <w:szCs w:val="24"/>
        </w:rPr>
        <w:t xml:space="preserve">- Sr. </w:t>
      </w:r>
      <w:proofErr w:type="spellStart"/>
      <w:r w:rsidR="00723ADD">
        <w:rPr>
          <w:rFonts w:ascii="Times New Roman" w:hAnsi="Times New Roman" w:cs="Times New Roman"/>
          <w:i w:val="0"/>
          <w:sz w:val="24"/>
          <w:szCs w:val="24"/>
        </w:rPr>
        <w:t>Neidival</w:t>
      </w:r>
      <w:proofErr w:type="spellEnd"/>
      <w:r w:rsidR="00723ADD">
        <w:rPr>
          <w:rFonts w:ascii="Times New Roman" w:hAnsi="Times New Roman" w:cs="Times New Roman"/>
          <w:i w:val="0"/>
          <w:sz w:val="24"/>
          <w:szCs w:val="24"/>
        </w:rPr>
        <w:t xml:space="preserve"> Silva de Souza</w:t>
      </w:r>
      <w:r w:rsidRPr="002C7A55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723ADD">
        <w:rPr>
          <w:rFonts w:ascii="Times New Roman" w:hAnsi="Times New Roman" w:cs="Times New Roman"/>
          <w:i w:val="0"/>
          <w:sz w:val="24"/>
          <w:szCs w:val="24"/>
        </w:rPr>
        <w:t xml:space="preserve"> e;</w:t>
      </w:r>
    </w:p>
    <w:p w:rsidR="002C7A55" w:rsidRPr="002C7A55" w:rsidRDefault="00723ADD" w:rsidP="002C7A5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Sra. Patrícia Espíndola (Membro)</w:t>
      </w:r>
      <w:r w:rsidR="002C7A55" w:rsidRPr="002C7A5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23ADD" w:rsidRPr="00723ADD" w:rsidRDefault="00723AD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grupo de trabalho supracitado </w:t>
      </w:r>
      <w:r w:rsidR="00C62233">
        <w:rPr>
          <w:rFonts w:ascii="Times New Roman" w:hAnsi="Times New Roman" w:cs="Times New Roman"/>
          <w:i w:val="0"/>
          <w:sz w:val="24"/>
          <w:szCs w:val="24"/>
        </w:rPr>
        <w:t xml:space="preserve">deverá apresentar relatórios a tesouraria do </w:t>
      </w:r>
      <w:proofErr w:type="spellStart"/>
      <w:proofErr w:type="gramStart"/>
      <w:r w:rsidR="00C6223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223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62233">
        <w:rPr>
          <w:rFonts w:ascii="Times New Roman" w:hAnsi="Times New Roman" w:cs="Times New Roman"/>
          <w:i w:val="0"/>
          <w:sz w:val="24"/>
          <w:szCs w:val="24"/>
        </w:rPr>
        <w:t xml:space="preserve"> ao final dos trabalhos em cada Instituição de Saúde.</w:t>
      </w:r>
    </w:p>
    <w:p w:rsidR="00946A51" w:rsidRPr="007533AD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60206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da ciência da referida </w:t>
      </w:r>
      <w:r w:rsidR="00247BBF">
        <w:rPr>
          <w:rFonts w:ascii="Times New Roman" w:hAnsi="Times New Roman" w:cs="Times New Roman"/>
          <w:i w:val="0"/>
          <w:iCs w:val="0"/>
          <w:sz w:val="24"/>
          <w:szCs w:val="24"/>
        </w:rPr>
        <w:t>conselheira e dos referidos funcionários</w:t>
      </w:r>
      <w:r w:rsidR="00C622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estagiários</w:t>
      </w:r>
      <w:r w:rsidR="00615196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516AF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056A5C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523A6" w:rsidRDefault="001523A6" w:rsidP="001523A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523A6" w:rsidRDefault="001523A6" w:rsidP="001523A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1523A6" w:rsidRPr="00434D74" w:rsidRDefault="001523A6" w:rsidP="001523A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056A5C" w:rsidRDefault="00F824B7" w:rsidP="001523A6">
      <w:pPr>
        <w:tabs>
          <w:tab w:val="left" w:pos="3765"/>
        </w:tabs>
        <w:spacing w:after="0" w:line="240" w:lineRule="auto"/>
        <w:jc w:val="both"/>
      </w:pPr>
    </w:p>
    <w:sectPr w:rsidR="00F824B7" w:rsidRPr="00056A5C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6A5C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A6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8F6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47BBF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A6CFB"/>
    <w:rsid w:val="002B09F7"/>
    <w:rsid w:val="002C20D8"/>
    <w:rsid w:val="002C21D3"/>
    <w:rsid w:val="002C2BFF"/>
    <w:rsid w:val="002C6C73"/>
    <w:rsid w:val="002C7A55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16AF5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66D56"/>
    <w:rsid w:val="00572F96"/>
    <w:rsid w:val="005756FB"/>
    <w:rsid w:val="005818B6"/>
    <w:rsid w:val="0058396A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3ADD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8C0"/>
    <w:rsid w:val="007F4FBE"/>
    <w:rsid w:val="007F7950"/>
    <w:rsid w:val="0080091E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7AD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223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17E93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D77DB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2243-B69D-4884-B283-33484F4D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2016-08-04T18:35:00Z</cp:lastPrinted>
  <dcterms:created xsi:type="dcterms:W3CDTF">2016-08-04T18:48:00Z</dcterms:created>
  <dcterms:modified xsi:type="dcterms:W3CDTF">2016-08-04T19:40:00Z</dcterms:modified>
</cp:coreProperties>
</file>