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2C79">
        <w:rPr>
          <w:b/>
          <w:caps/>
          <w:sz w:val="24"/>
          <w:szCs w:val="24"/>
        </w:rPr>
        <w:t xml:space="preserve"> 36</w:t>
      </w:r>
      <w:r w:rsidR="00377D8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75B00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875B00">
        <w:rPr>
          <w:b/>
          <w:caps/>
          <w:sz w:val="24"/>
          <w:szCs w:val="24"/>
        </w:rPr>
        <w:t>SE</w:t>
      </w:r>
      <w:bookmarkStart w:id="0" w:name="_GoBack"/>
      <w:bookmarkEnd w:id="0"/>
      <w:r w:rsidR="00875B00">
        <w:rPr>
          <w:b/>
          <w:caps/>
          <w:sz w:val="24"/>
          <w:szCs w:val="24"/>
        </w:rPr>
        <w:t>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>a 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118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deliberação na 112ª Reunião Extraordinária de Plenário, realizada nos dias 29 e 30 de agosto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22D">
        <w:rPr>
          <w:rFonts w:ascii="Times New Roman" w:hAnsi="Times New Roman" w:cs="Times New Roman"/>
          <w:sz w:val="24"/>
          <w:szCs w:val="24"/>
        </w:rPr>
        <w:t xml:space="preserve">e em </w:t>
      </w:r>
      <w:r w:rsidR="00C6722D">
        <w:rPr>
          <w:rFonts w:ascii="Times New Roman" w:hAnsi="Times New Roman" w:cs="Times New Roman"/>
          <w:i/>
          <w:sz w:val="24"/>
          <w:szCs w:val="24"/>
        </w:rPr>
        <w:t xml:space="preserve">Ad Referendum </w:t>
      </w:r>
      <w:r w:rsidR="00C6722D">
        <w:rPr>
          <w:rFonts w:ascii="Times New Roman" w:hAnsi="Times New Roman" w:cs="Times New Roman"/>
          <w:sz w:val="24"/>
          <w:szCs w:val="24"/>
        </w:rPr>
        <w:t xml:space="preserve">de Plenário,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C80A4D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Abner de Barros </w:t>
      </w:r>
      <w:proofErr w:type="spellStart"/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n.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375428,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do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Casal,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-RO n. 24089, 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executarem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extensão da 6ª Semana de Enfermagem de Mato Grosso do Sul com a realização de palestras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722D">
        <w:rPr>
          <w:rFonts w:ascii="Times New Roman" w:hAnsi="Times New Roman" w:cs="Times New Roman"/>
          <w:i w:val="0"/>
          <w:iCs w:val="0"/>
          <w:sz w:val="24"/>
          <w:szCs w:val="24"/>
        </w:rPr>
        <w:t>a 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C80A4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80A4D" w:rsidRPr="00C80A4D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118009, a realizar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8 a 10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 de 2016</w:t>
      </w:r>
      <w:r w:rsidR="00F206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Sra.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416831,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atendimento aos profissionais de Enfermagem com todos os serviços prestados na recepção do </w:t>
      </w:r>
      <w:proofErr w:type="spellStart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>8 a 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o conselheiro Dr. Abner de Barros </w:t>
      </w:r>
      <w:proofErr w:type="spellStart"/>
      <w:r w:rsidR="00A36657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Jefferson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Francisco a conduzir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8 a 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A36657" w:rsidRPr="00A36657" w:rsidRDefault="00A3665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Abner de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Chaparro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Meza</w:t>
      </w:r>
      <w:proofErr w:type="spellEnd"/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e o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74100D" w:rsidRPr="0074100D" w:rsidRDefault="00A3665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terá suas despesas com diárias custeadas pelo Conselho Federal de Enfermagem, e deverá consignar suas atividades no relatório de viagem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A3AE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875B00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B0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5B00" w:rsidRDefault="00875B00" w:rsidP="00875B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875B00" w:rsidRDefault="00875B00" w:rsidP="00875B0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875B00" w:rsidRPr="00777A2C" w:rsidRDefault="00875B00" w:rsidP="00875B0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5B00" w:rsidRDefault="00F824B7" w:rsidP="00707A99">
      <w:pPr>
        <w:tabs>
          <w:tab w:val="left" w:pos="3765"/>
        </w:tabs>
        <w:spacing w:after="0" w:line="240" w:lineRule="auto"/>
        <w:jc w:val="both"/>
      </w:pPr>
    </w:p>
    <w:sectPr w:rsidR="00F824B7" w:rsidRPr="00875B0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2C79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E9A6-F48C-4FCE-8DB4-8DF8359E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2016-09-06T21:00:00Z</cp:lastPrinted>
  <dcterms:created xsi:type="dcterms:W3CDTF">2016-09-06T20:01:00Z</dcterms:created>
  <dcterms:modified xsi:type="dcterms:W3CDTF">2016-09-06T21:34:00Z</dcterms:modified>
</cp:coreProperties>
</file>