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72047" w14:textId="67B9BC3D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3A4170">
        <w:rPr>
          <w:b/>
          <w:caps/>
          <w:sz w:val="24"/>
          <w:szCs w:val="24"/>
        </w:rPr>
        <w:t>369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3A4170">
        <w:rPr>
          <w:b/>
          <w:caps/>
          <w:sz w:val="24"/>
          <w:szCs w:val="24"/>
        </w:rPr>
        <w:t>31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3A4170">
        <w:rPr>
          <w:b/>
          <w:caps/>
          <w:sz w:val="24"/>
          <w:szCs w:val="24"/>
        </w:rPr>
        <w:t>AGOSTO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6DFDED9A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91146C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5C9473A" w14:textId="6844E702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3A4170">
        <w:rPr>
          <w:rFonts w:ascii="Times New Roman" w:hAnsi="Times New Roman" w:cs="Times New Roman"/>
          <w:sz w:val="24"/>
          <w:szCs w:val="24"/>
        </w:rPr>
        <w:t>113</w:t>
      </w:r>
      <w:r w:rsidR="00F9216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A417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BE6DA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581D452" w14:textId="0FDFA802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Nívea Lorena Torres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3A4170">
        <w:rPr>
          <w:rFonts w:ascii="Times New Roman" w:hAnsi="Times New Roman" w:cs="Times New Roman"/>
          <w:i w:val="0"/>
          <w:sz w:val="24"/>
          <w:szCs w:val="24"/>
        </w:rPr>
        <w:t>113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3A4170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3A4170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3A4170">
        <w:rPr>
          <w:rFonts w:ascii="Times New Roman" w:hAnsi="Times New Roman" w:cs="Times New Roman"/>
          <w:i w:val="0"/>
          <w:sz w:val="24"/>
          <w:szCs w:val="24"/>
        </w:rPr>
        <w:t>o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Dr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C52E0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A4170">
        <w:rPr>
          <w:rFonts w:ascii="Times New Roman" w:hAnsi="Times New Roman" w:cs="Times New Roman"/>
          <w:i w:val="0"/>
          <w:sz w:val="24"/>
          <w:szCs w:val="24"/>
        </w:rPr>
        <w:t>José Botelho Sena Neto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A4170">
        <w:rPr>
          <w:rFonts w:ascii="Times New Roman" w:hAnsi="Times New Roman" w:cs="Times New Roman"/>
          <w:i w:val="0"/>
          <w:sz w:val="24"/>
          <w:szCs w:val="24"/>
        </w:rPr>
        <w:t>410117</w:t>
      </w:r>
      <w:r w:rsidR="00C52E0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0BB2528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368D416E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13E0E4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69A7730D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7F5ACF6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F94126" w14:textId="50B275E1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A4170">
        <w:rPr>
          <w:rFonts w:ascii="Times New Roman" w:hAnsi="Times New Roman" w:cs="Times New Roman"/>
          <w:i w:val="0"/>
          <w:sz w:val="24"/>
          <w:szCs w:val="24"/>
        </w:rPr>
        <w:t>31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A4170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344F1E0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6FFD227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F2DE95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DEA99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30FDE5AC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760B527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74125F73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2805D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CA5371F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FB97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7FB59EE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0B5ECC9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E498F18" w14:textId="77777777"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7036EC6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4A726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A3E25AB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39A3F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32C19B" wp14:editId="013A2AD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A12EB8" w14:textId="77777777" w:rsidR="00403199" w:rsidRDefault="00403199" w:rsidP="002F663E">
    <w:pPr>
      <w:pStyle w:val="Cabealho"/>
    </w:pPr>
  </w:p>
  <w:p w14:paraId="7A89F56C" w14:textId="77777777" w:rsidR="00403199" w:rsidRDefault="00403199" w:rsidP="002F663E">
    <w:pPr>
      <w:pStyle w:val="Cabealho"/>
      <w:jc w:val="center"/>
    </w:pPr>
  </w:p>
  <w:p w14:paraId="1999335D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542578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48E2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4170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2E0A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2169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D0D72E4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F070-A0C3-4E02-84DA-366DC83E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215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28</cp:revision>
  <cp:lastPrinted>2020-03-06T17:23:00Z</cp:lastPrinted>
  <dcterms:created xsi:type="dcterms:W3CDTF">2019-05-30T17:01:00Z</dcterms:created>
  <dcterms:modified xsi:type="dcterms:W3CDTF">2020-08-31T12:40:00Z</dcterms:modified>
</cp:coreProperties>
</file>