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8669" w14:textId="3572C3E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4B0147">
        <w:rPr>
          <w:b/>
          <w:caps/>
          <w:sz w:val="24"/>
          <w:szCs w:val="24"/>
        </w:rPr>
        <w:t>371</w:t>
      </w:r>
      <w:r w:rsidRPr="00113914">
        <w:rPr>
          <w:b/>
          <w:caps/>
          <w:sz w:val="24"/>
          <w:szCs w:val="24"/>
        </w:rPr>
        <w:t xml:space="preserve"> de </w:t>
      </w:r>
      <w:r w:rsidR="004B014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4B014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485D6F30" w14:textId="77777777" w:rsidR="007B1BC7" w:rsidRPr="007B1BC7" w:rsidRDefault="007B1BC7" w:rsidP="007B1BC7">
      <w:pPr>
        <w:rPr>
          <w:lang w:eastAsia="pt-BR"/>
        </w:rPr>
      </w:pPr>
    </w:p>
    <w:p w14:paraId="77AC1706" w14:textId="77777777" w:rsidR="007869F1" w:rsidRDefault="00975A0B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1A20F79C" w14:textId="0967F736" w:rsidR="00045F9E" w:rsidRDefault="007869F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>a necessidade de um responsável pelo o Departamento de Inscrição Registro e Cadastro</w:t>
      </w:r>
      <w:r w:rsidR="004B0147">
        <w:rPr>
          <w:rFonts w:ascii="Times New Roman" w:hAnsi="Times New Roman" w:cs="Times New Roman"/>
          <w:sz w:val="24"/>
          <w:szCs w:val="24"/>
        </w:rPr>
        <w:t>;</w:t>
      </w:r>
    </w:p>
    <w:p w14:paraId="218798AB" w14:textId="0AA17B97" w:rsidR="004B0147" w:rsidRDefault="004B0147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de n° 374/2020, baixam as seguintes determinações:</w:t>
      </w:r>
    </w:p>
    <w:p w14:paraId="5F85359A" w14:textId="1C544597" w:rsidR="006063B9" w:rsidRPr="0076034D" w:rsidRDefault="00045F9E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5F9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ab/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Nomear a </w:t>
      </w:r>
      <w:r w:rsidR="004E586F" w:rsidRPr="0076034D">
        <w:rPr>
          <w:rFonts w:ascii="Times New Roman" w:hAnsi="Times New Roman" w:cs="Times New Roman"/>
          <w:sz w:val="24"/>
          <w:szCs w:val="24"/>
        </w:rPr>
        <w:t>empregada pública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26315"/>
      <w:r w:rsidR="006063B9" w:rsidRPr="0076034D">
        <w:rPr>
          <w:rFonts w:ascii="Times New Roman" w:hAnsi="Times New Roman" w:cs="Times New Roman"/>
          <w:sz w:val="24"/>
          <w:szCs w:val="24"/>
        </w:rPr>
        <w:t xml:space="preserve">Sra. </w:t>
      </w:r>
      <w:bookmarkEnd w:id="0"/>
      <w:r w:rsidR="004B0147">
        <w:rPr>
          <w:rFonts w:ascii="Times New Roman" w:hAnsi="Times New Roman" w:cs="Times New Roman"/>
          <w:sz w:val="24"/>
          <w:szCs w:val="24"/>
        </w:rPr>
        <w:t>Michele Isis Silva Miyoshi Felício</w:t>
      </w:r>
      <w:r w:rsidR="006063B9" w:rsidRPr="0076034D">
        <w:rPr>
          <w:rFonts w:ascii="Times New Roman" w:hAnsi="Times New Roman" w:cs="Times New Roman"/>
          <w:sz w:val="24"/>
          <w:szCs w:val="24"/>
        </w:rPr>
        <w:t>, para exercer suas atividades laborais na função gratifica</w:t>
      </w:r>
      <w:r w:rsidR="007B1BC7" w:rsidRPr="0076034D">
        <w:rPr>
          <w:rFonts w:ascii="Times New Roman" w:hAnsi="Times New Roman" w:cs="Times New Roman"/>
          <w:sz w:val="24"/>
          <w:szCs w:val="24"/>
        </w:rPr>
        <w:t>da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de chefia do Departamento de Inscrição, Registro e Cadastro.</w:t>
      </w:r>
    </w:p>
    <w:p w14:paraId="146641D2" w14:textId="1AD847D6" w:rsidR="00BE18D6" w:rsidRPr="00DD47A9" w:rsidRDefault="00C45F02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F02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altera a gratificação da Sra. Michele Isis Silva Miyoshi Felício, bem como encargos trabalhistas para este Regional, conforme Lei n. 5.905/73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8AAE11" w14:textId="77777777" w:rsidR="00DD47A9" w:rsidRPr="005A7067" w:rsidRDefault="00DD47A9" w:rsidP="00DD47A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F7C5D8" w14:textId="2A7F39F0" w:rsidR="007869F1" w:rsidRPr="00C51793" w:rsidRDefault="00A24A05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4B0147">
        <w:rPr>
          <w:rFonts w:ascii="Times New Roman" w:hAnsi="Times New Roman" w:cs="Times New Roman"/>
          <w:i w:val="0"/>
          <w:iCs w:val="0"/>
          <w:sz w:val="24"/>
          <w:szCs w:val="24"/>
        </w:rPr>
        <w:t>162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014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6DBDEC" w14:textId="77777777" w:rsidR="007869F1" w:rsidRPr="00C51793" w:rsidRDefault="007869F1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1BC107" w14:textId="6806F1D6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5C71F9" w14:textId="77777777" w:rsidR="007B1BC7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ADAA94" w14:textId="77777777" w:rsidR="007B1BC7" w:rsidRPr="00233F52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654352" w14:textId="2882D583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1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D4911B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9D71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0D7A95B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04F75B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0147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450F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45F02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D47A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0834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492-23E5-4AD8-8191-AA102CF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2020-03-25T19:21:00Z</cp:lastPrinted>
  <dcterms:created xsi:type="dcterms:W3CDTF">2020-03-25T19:11:00Z</dcterms:created>
  <dcterms:modified xsi:type="dcterms:W3CDTF">2020-09-01T16:40:00Z</dcterms:modified>
</cp:coreProperties>
</file>