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0EDD">
        <w:rPr>
          <w:b/>
          <w:caps/>
          <w:sz w:val="24"/>
          <w:szCs w:val="24"/>
        </w:rPr>
        <w:t xml:space="preserve"> 372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301882">
        <w:rPr>
          <w:b/>
          <w:caps/>
          <w:sz w:val="24"/>
          <w:szCs w:val="24"/>
        </w:rPr>
        <w:t>13</w:t>
      </w:r>
      <w:bookmarkStart w:id="0" w:name="_GoBack"/>
      <w:bookmarkEnd w:id="0"/>
      <w:r w:rsidR="007B2015">
        <w:rPr>
          <w:b/>
          <w:caps/>
          <w:sz w:val="24"/>
          <w:szCs w:val="24"/>
        </w:rPr>
        <w:t xml:space="preserve"> de </w:t>
      </w:r>
      <w:r w:rsidR="00DA2DD1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DA2DD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F00EDD" w:rsidRDefault="00C31FD3" w:rsidP="00F00ED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52FD">
        <w:rPr>
          <w:rFonts w:ascii="Times New Roman" w:hAnsi="Times New Roman" w:cs="Times New Roman"/>
          <w:sz w:val="24"/>
          <w:szCs w:val="24"/>
        </w:rPr>
        <w:t xml:space="preserve">os termos da Decisão </w:t>
      </w:r>
      <w:proofErr w:type="spellStart"/>
      <w:proofErr w:type="gramStart"/>
      <w:r w:rsidR="005852F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5852FD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5852FD">
        <w:rPr>
          <w:rFonts w:ascii="Times New Roman" w:hAnsi="Times New Roman" w:cs="Times New Roman"/>
          <w:sz w:val="24"/>
          <w:szCs w:val="24"/>
        </w:rPr>
        <w:t xml:space="preserve"> n. 069/2015, que dispõe sobre a criação no âmbito do </w:t>
      </w:r>
      <w:proofErr w:type="spellStart"/>
      <w:r w:rsidR="005852F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5852FD">
        <w:rPr>
          <w:rFonts w:ascii="Times New Roman" w:hAnsi="Times New Roman" w:cs="Times New Roman"/>
          <w:sz w:val="24"/>
          <w:szCs w:val="24"/>
        </w:rPr>
        <w:t>-MS do cargo em comissão de Assessoria Técnica de Informática vinculada ao Gabinete da Presidência, e de livre nomeação e exoneração.</w:t>
      </w:r>
    </w:p>
    <w:p w:rsidR="005852FD" w:rsidRDefault="005852FD" w:rsidP="00F00ED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Portaria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280/2015.</w:t>
      </w:r>
    </w:p>
    <w:p w:rsidR="0062221B" w:rsidRPr="00C51793" w:rsidRDefault="00F00ED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52FD">
        <w:rPr>
          <w:rFonts w:ascii="Times New Roman" w:hAnsi="Times New Roman" w:cs="Times New Roman"/>
          <w:sz w:val="24"/>
          <w:szCs w:val="24"/>
        </w:rPr>
        <w:t>a deliberação na 404ª Reunião Ordinária de Plenário, realizada nos dias 4 e 5 de novembro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D91DD6" w:rsidRPr="005852FD" w:rsidRDefault="005852F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52FD">
        <w:rPr>
          <w:rFonts w:ascii="Times New Roman" w:hAnsi="Times New Roman" w:cs="Times New Roman"/>
          <w:i w:val="0"/>
          <w:iCs w:val="0"/>
          <w:sz w:val="24"/>
          <w:szCs w:val="24"/>
        </w:rPr>
        <w:t>Prorrogar por 30 (trinta) dias o vínculo trabalhista do Sr. Eduardo Ramires da Rocha Barros, RG n. 504127 SSP/MS e CPF n. 692.693.001-53, no cargo de Assessor Técnico de Informática, com carga horária de 20 (vinte) horas semanais,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</w:t>
      </w:r>
      <w:r w:rsidRPr="005852FD">
        <w:rPr>
          <w:rFonts w:ascii="Times New Roman" w:hAnsi="Times New Roman" w:cs="Times New Roman"/>
          <w:i w:val="0"/>
          <w:iCs w:val="0"/>
          <w:sz w:val="24"/>
          <w:szCs w:val="24"/>
        </w:rPr>
        <w:t>oncede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ndo</w:t>
      </w:r>
      <w:r w:rsidRPr="005852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título de benefícios </w:t>
      </w:r>
      <w:proofErr w:type="gramStart"/>
      <w:r w:rsidRPr="005852FD">
        <w:rPr>
          <w:rFonts w:ascii="Times New Roman" w:hAnsi="Times New Roman" w:cs="Times New Roman"/>
          <w:i w:val="0"/>
          <w:iCs w:val="0"/>
          <w:sz w:val="24"/>
          <w:szCs w:val="24"/>
        </w:rPr>
        <w:t>o auxilio-alimentação</w:t>
      </w:r>
      <w:proofErr w:type="gramEnd"/>
      <w:r w:rsidRPr="005852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auxílio-transporte.</w:t>
      </w:r>
    </w:p>
    <w:p w:rsidR="00AD2B21" w:rsidRPr="001A7B85" w:rsidRDefault="005852F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exoneração do cargo não necessita de Processo Administrativo e será automática com o fim do período indicado no artigo 1º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</w:t>
      </w:r>
      <w:r w:rsidR="005852FD">
        <w:rPr>
          <w:rFonts w:ascii="Times New Roman" w:hAnsi="Times New Roman" w:cs="Times New Roman"/>
          <w:i w:val="0"/>
          <w:iCs w:val="0"/>
          <w:sz w:val="24"/>
          <w:szCs w:val="24"/>
        </w:rPr>
        <w:t>a partir de 19 de novembro de 2015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301882">
        <w:rPr>
          <w:rFonts w:ascii="Times New Roman" w:hAnsi="Times New Roman" w:cs="Times New Roman"/>
          <w:i w:val="0"/>
          <w:sz w:val="24"/>
          <w:szCs w:val="24"/>
        </w:rPr>
        <w:t>Grande, 13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F68FF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9D7C8B" w:rsidRPr="00C51793" w:rsidRDefault="009D7C8B" w:rsidP="009D7C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8FF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B42F6C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B42F6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B42F6C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2F6C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proofErr w:type="spellStart"/>
      <w:r w:rsidRPr="00B42F6C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B42F6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Elaine Cristina Fernandes </w:t>
      </w:r>
      <w:proofErr w:type="spellStart"/>
      <w:r>
        <w:rPr>
          <w:rFonts w:ascii="Times New Roman" w:hAnsi="Times New Roman" w:cs="Times New Roman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D7C8B" w:rsidRPr="00C51793" w:rsidRDefault="009D7C8B" w:rsidP="009D7C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9D7C8B" w:rsidRPr="009D7C8B" w:rsidRDefault="009D7C8B" w:rsidP="009D7C8B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8F4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9D7C8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D7C8B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</w:t>
      </w:r>
      <w:proofErr w:type="spellStart"/>
      <w:proofErr w:type="gramStart"/>
      <w:r w:rsidRPr="009D7C8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D7C8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9D7C8B">
        <w:rPr>
          <w:rFonts w:ascii="Times New Roman" w:hAnsi="Times New Roman" w:cs="Times New Roman"/>
          <w:sz w:val="24"/>
          <w:szCs w:val="24"/>
        </w:rPr>
        <w:t xml:space="preserve"> n. 90616</w:t>
      </w:r>
    </w:p>
    <w:p w:rsidR="00F824B7" w:rsidRPr="00DA2DD1" w:rsidRDefault="00F824B7" w:rsidP="000760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DA2DD1" w:rsidSect="00E542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882" w:rsidRDefault="00301882" w:rsidP="00001480">
      <w:pPr>
        <w:spacing w:after="0" w:line="240" w:lineRule="auto"/>
      </w:pPr>
      <w:r>
        <w:separator/>
      </w:r>
    </w:p>
  </w:endnote>
  <w:endnote w:type="continuationSeparator" w:id="0">
    <w:p w:rsidR="00301882" w:rsidRDefault="0030188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882" w:rsidRDefault="0030188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882" w:rsidRDefault="0030188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01882" w:rsidRPr="00282966" w:rsidRDefault="0030188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01882" w:rsidRPr="00282966" w:rsidRDefault="0030188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01882" w:rsidRPr="00DB3D8B" w:rsidRDefault="0030188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301882" w:rsidRPr="00E71A61" w:rsidRDefault="0030188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882" w:rsidRDefault="003018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882" w:rsidRDefault="00301882" w:rsidP="00001480">
      <w:pPr>
        <w:spacing w:after="0" w:line="240" w:lineRule="auto"/>
      </w:pPr>
      <w:r>
        <w:separator/>
      </w:r>
    </w:p>
  </w:footnote>
  <w:footnote w:type="continuationSeparator" w:id="0">
    <w:p w:rsidR="00301882" w:rsidRDefault="0030188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882" w:rsidRDefault="0030188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882" w:rsidRDefault="0030188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489AE3" wp14:editId="596AB0E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1882" w:rsidRDefault="00301882" w:rsidP="002F663E">
    <w:pPr>
      <w:pStyle w:val="Cabealho"/>
    </w:pPr>
  </w:p>
  <w:p w:rsidR="00301882" w:rsidRDefault="00301882" w:rsidP="002F663E">
    <w:pPr>
      <w:pStyle w:val="Cabealho"/>
      <w:jc w:val="center"/>
    </w:pPr>
  </w:p>
  <w:p w:rsidR="00301882" w:rsidRDefault="0030188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01882" w:rsidRDefault="0030188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882" w:rsidRDefault="0030188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4F0D"/>
    <w:rsid w:val="000154C7"/>
    <w:rsid w:val="00015578"/>
    <w:rsid w:val="000201BC"/>
    <w:rsid w:val="00021F0A"/>
    <w:rsid w:val="00022530"/>
    <w:rsid w:val="000247B8"/>
    <w:rsid w:val="0002651C"/>
    <w:rsid w:val="00031EB6"/>
    <w:rsid w:val="00032CF9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579D"/>
    <w:rsid w:val="00187BCF"/>
    <w:rsid w:val="00190DE0"/>
    <w:rsid w:val="001929EF"/>
    <w:rsid w:val="001958FD"/>
    <w:rsid w:val="00197139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4694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1882"/>
    <w:rsid w:val="00304885"/>
    <w:rsid w:val="00307918"/>
    <w:rsid w:val="00307C38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80BB4"/>
    <w:rsid w:val="003815FB"/>
    <w:rsid w:val="003931B4"/>
    <w:rsid w:val="00393EA0"/>
    <w:rsid w:val="003A3A1C"/>
    <w:rsid w:val="003B2C0E"/>
    <w:rsid w:val="003B481C"/>
    <w:rsid w:val="003C6831"/>
    <w:rsid w:val="003C6EFC"/>
    <w:rsid w:val="003C79E3"/>
    <w:rsid w:val="003E5191"/>
    <w:rsid w:val="003E5B06"/>
    <w:rsid w:val="003E5EF0"/>
    <w:rsid w:val="003E6C3A"/>
    <w:rsid w:val="003F2CAE"/>
    <w:rsid w:val="00401350"/>
    <w:rsid w:val="004021B4"/>
    <w:rsid w:val="00410A1D"/>
    <w:rsid w:val="00423C8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B04"/>
    <w:rsid w:val="00465F86"/>
    <w:rsid w:val="00470F51"/>
    <w:rsid w:val="00471823"/>
    <w:rsid w:val="00477C55"/>
    <w:rsid w:val="00480AD1"/>
    <w:rsid w:val="004A426C"/>
    <w:rsid w:val="004B2956"/>
    <w:rsid w:val="004C519F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52FD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BE"/>
    <w:rsid w:val="007F582F"/>
    <w:rsid w:val="007F7950"/>
    <w:rsid w:val="008047A2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3C78"/>
    <w:rsid w:val="008B0C01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B23C0"/>
    <w:rsid w:val="009C2800"/>
    <w:rsid w:val="009C34A1"/>
    <w:rsid w:val="009C3811"/>
    <w:rsid w:val="009C6535"/>
    <w:rsid w:val="009D7C8B"/>
    <w:rsid w:val="009E4A35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B0E3D"/>
    <w:rsid w:val="00AB5C52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F04B7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1FD3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0EDD"/>
    <w:rsid w:val="00F05FC9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6894B-DCCB-40BA-B2F3-C550B0F46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2015-08-27T15:35:00Z</cp:lastPrinted>
  <dcterms:created xsi:type="dcterms:W3CDTF">2015-11-16T16:30:00Z</dcterms:created>
  <dcterms:modified xsi:type="dcterms:W3CDTF">2015-11-16T16:40:00Z</dcterms:modified>
</cp:coreProperties>
</file>