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D64F0">
        <w:rPr>
          <w:b/>
          <w:caps/>
          <w:sz w:val="24"/>
          <w:szCs w:val="24"/>
        </w:rPr>
        <w:t>375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313E8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8313E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A5EF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F0498">
        <w:rPr>
          <w:rFonts w:ascii="Times New Roman" w:hAnsi="Times New Roman" w:cs="Times New Roman"/>
          <w:sz w:val="24"/>
          <w:szCs w:val="24"/>
        </w:rPr>
        <w:t>E-mail recebido em 06 de agosto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445C">
        <w:rPr>
          <w:rFonts w:ascii="Times New Roman" w:hAnsi="Times New Roman" w:cs="Times New Roman"/>
          <w:i w:val="0"/>
          <w:sz w:val="24"/>
          <w:szCs w:val="24"/>
        </w:rPr>
        <w:t xml:space="preserve">Dr. Alisson Daniel Fernandes da Silva, </w:t>
      </w:r>
      <w:proofErr w:type="spellStart"/>
      <w:proofErr w:type="gramStart"/>
      <w:r w:rsidR="00EC445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C445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C445C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</w:t>
      </w:r>
      <w:r w:rsidR="000A17FE">
        <w:rPr>
          <w:rFonts w:ascii="Times New Roman" w:hAnsi="Times New Roman" w:cs="Times New Roman"/>
          <w:i w:val="0"/>
          <w:sz w:val="24"/>
          <w:szCs w:val="24"/>
        </w:rPr>
        <w:t>teor do E-mail recebido</w:t>
      </w:r>
      <w:r w:rsidR="00F927D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até 15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>quinze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parecer ao Plenário do </w:t>
      </w:r>
      <w:proofErr w:type="spellStart"/>
      <w:proofErr w:type="gramStart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 xml:space="preserve">27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039D1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039D1" w:rsidRPr="00344E9E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7A5EF9" w:rsidRPr="004C54B6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7A5EF9" w:rsidRPr="00847A0F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17FE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4970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0498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DF8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13E8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2F92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64F0"/>
    <w:rsid w:val="00DE15FF"/>
    <w:rsid w:val="00DE2752"/>
    <w:rsid w:val="00DF030C"/>
    <w:rsid w:val="00DF25E7"/>
    <w:rsid w:val="00DF2E3C"/>
    <w:rsid w:val="00DF7A33"/>
    <w:rsid w:val="00E02953"/>
    <w:rsid w:val="00E039D1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445C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7D3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49EA2-13E3-48D1-90D5-12ED80F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2018-09-21T17:22:00Z</cp:lastPrinted>
  <dcterms:created xsi:type="dcterms:W3CDTF">2018-09-21T17:23:00Z</dcterms:created>
  <dcterms:modified xsi:type="dcterms:W3CDTF">2018-09-21T17:23:00Z</dcterms:modified>
</cp:coreProperties>
</file>