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4ED9BBE1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E547C">
        <w:rPr>
          <w:b/>
          <w:caps/>
          <w:sz w:val="24"/>
          <w:szCs w:val="24"/>
        </w:rPr>
        <w:t>3</w:t>
      </w:r>
      <w:r w:rsidR="00A11472">
        <w:rPr>
          <w:b/>
          <w:caps/>
          <w:sz w:val="24"/>
          <w:szCs w:val="24"/>
        </w:rPr>
        <w:t>82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E547C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5E547C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5C7308D1" w:rsidR="00747E4E" w:rsidRDefault="00747E4E" w:rsidP="00A1147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11472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158A19D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113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A258B">
        <w:rPr>
          <w:rFonts w:ascii="Times New Roman" w:hAnsi="Times New Roman" w:cs="Times New Roman"/>
          <w:i w:val="0"/>
          <w:sz w:val="24"/>
          <w:szCs w:val="24"/>
        </w:rPr>
        <w:t xml:space="preserve">da equipe de enfermagem da </w:t>
      </w:r>
      <w:r w:rsidR="00A11472">
        <w:rPr>
          <w:rFonts w:ascii="Times New Roman" w:hAnsi="Times New Roman" w:cs="Times New Roman"/>
          <w:i w:val="0"/>
          <w:sz w:val="24"/>
          <w:szCs w:val="24"/>
        </w:rPr>
        <w:t>Fundação Estadual de Saúde de Aparecida do Taboado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-MS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4A69801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258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547C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47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0A2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2020-06-15T12:39:00Z</cp:lastPrinted>
  <dcterms:created xsi:type="dcterms:W3CDTF">2019-05-30T17:01:00Z</dcterms:created>
  <dcterms:modified xsi:type="dcterms:W3CDTF">2020-09-04T13:08:00Z</dcterms:modified>
</cp:coreProperties>
</file>