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31EED">
        <w:rPr>
          <w:b/>
          <w:caps/>
          <w:sz w:val="24"/>
          <w:szCs w:val="24"/>
        </w:rPr>
        <w:t xml:space="preserve"> 383</w:t>
      </w:r>
      <w:r w:rsidRPr="00113914">
        <w:rPr>
          <w:b/>
          <w:caps/>
          <w:sz w:val="24"/>
          <w:szCs w:val="24"/>
        </w:rPr>
        <w:t xml:space="preserve"> de </w:t>
      </w:r>
      <w:r w:rsidR="00D51BF6">
        <w:rPr>
          <w:b/>
          <w:caps/>
          <w:sz w:val="24"/>
          <w:szCs w:val="24"/>
        </w:rPr>
        <w:t>2</w:t>
      </w:r>
      <w:r w:rsidR="00D27615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51BF6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14608F" w:rsidRDefault="00091D28" w:rsidP="00A32EC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5DC">
        <w:rPr>
          <w:rFonts w:ascii="Times New Roman" w:hAnsi="Times New Roman" w:cs="Times New Roman"/>
          <w:sz w:val="24"/>
          <w:szCs w:val="24"/>
        </w:rPr>
        <w:t xml:space="preserve">a solicitação de Parecer da Enfermeira Dra. Érica </w:t>
      </w:r>
      <w:proofErr w:type="spellStart"/>
      <w:r w:rsidR="002C25DC">
        <w:rPr>
          <w:rFonts w:ascii="Times New Roman" w:hAnsi="Times New Roman" w:cs="Times New Roman"/>
          <w:sz w:val="24"/>
          <w:szCs w:val="24"/>
        </w:rPr>
        <w:t>Kirckov</w:t>
      </w:r>
      <w:proofErr w:type="spellEnd"/>
      <w:r w:rsidR="002C25DC">
        <w:rPr>
          <w:rFonts w:ascii="Times New Roman" w:hAnsi="Times New Roman" w:cs="Times New Roman"/>
          <w:sz w:val="24"/>
          <w:szCs w:val="24"/>
        </w:rPr>
        <w:t xml:space="preserve"> de Sousa, </w:t>
      </w:r>
      <w:proofErr w:type="spellStart"/>
      <w:proofErr w:type="gramStart"/>
      <w:r w:rsidR="002C25D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C25D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C25DC">
        <w:rPr>
          <w:rFonts w:ascii="Times New Roman" w:hAnsi="Times New Roman" w:cs="Times New Roman"/>
          <w:sz w:val="24"/>
          <w:szCs w:val="24"/>
        </w:rPr>
        <w:t xml:space="preserve"> n. 163940.</w:t>
      </w:r>
    </w:p>
    <w:p w:rsidR="00091D28" w:rsidRDefault="00A32ECD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D27615">
        <w:rPr>
          <w:rFonts w:ascii="Times New Roman" w:hAnsi="Times New Roman" w:cs="Times New Roman"/>
          <w:sz w:val="24"/>
          <w:szCs w:val="24"/>
        </w:rPr>
        <w:t xml:space="preserve"> </w:t>
      </w:r>
      <w:r w:rsidR="002C25DC">
        <w:rPr>
          <w:rFonts w:ascii="Times New Roman" w:hAnsi="Times New Roman" w:cs="Times New Roman"/>
          <w:sz w:val="24"/>
          <w:szCs w:val="24"/>
        </w:rPr>
        <w:t xml:space="preserve">Memorando n. 004/2015 da Câmara Técnica de Assistência do </w:t>
      </w:r>
      <w:proofErr w:type="spellStart"/>
      <w:proofErr w:type="gramStart"/>
      <w:r w:rsidR="002C25D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C25D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91D28">
        <w:rPr>
          <w:rFonts w:ascii="Times New Roman" w:hAnsi="Times New Roman" w:cs="Times New Roman"/>
          <w:sz w:val="24"/>
          <w:szCs w:val="24"/>
        </w:rPr>
        <w:t>,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C25DC">
        <w:rPr>
          <w:rFonts w:ascii="Times New Roman" w:hAnsi="Times New Roman" w:cs="Times New Roman"/>
          <w:i w:val="0"/>
          <w:sz w:val="24"/>
          <w:szCs w:val="24"/>
        </w:rPr>
        <w:t>Ariane Calixto de Oliveira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C25DC">
        <w:rPr>
          <w:rFonts w:ascii="Times New Roman" w:hAnsi="Times New Roman" w:cs="Times New Roman"/>
          <w:i w:val="0"/>
          <w:sz w:val="24"/>
          <w:szCs w:val="24"/>
        </w:rPr>
        <w:t>313481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</w:t>
      </w:r>
      <w:r w:rsidR="002C25DC">
        <w:rPr>
          <w:rFonts w:ascii="Times New Roman" w:hAnsi="Times New Roman" w:cs="Times New Roman"/>
          <w:i w:val="0"/>
          <w:sz w:val="24"/>
          <w:szCs w:val="24"/>
        </w:rPr>
        <w:t xml:space="preserve">na solicitação da Dra. Érica </w:t>
      </w:r>
      <w:proofErr w:type="spellStart"/>
      <w:r w:rsidR="002C25DC">
        <w:rPr>
          <w:rFonts w:ascii="Times New Roman" w:hAnsi="Times New Roman" w:cs="Times New Roman"/>
          <w:i w:val="0"/>
          <w:sz w:val="24"/>
          <w:szCs w:val="24"/>
        </w:rPr>
        <w:t>Kirckov</w:t>
      </w:r>
      <w:proofErr w:type="spellEnd"/>
      <w:r w:rsidR="002C25DC">
        <w:rPr>
          <w:rFonts w:ascii="Times New Roman" w:hAnsi="Times New Roman" w:cs="Times New Roman"/>
          <w:i w:val="0"/>
          <w:sz w:val="24"/>
          <w:szCs w:val="24"/>
        </w:rPr>
        <w:t xml:space="preserve"> de Sousa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2C25DC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colaboradora terá prazo de </w:t>
      </w:r>
      <w:r w:rsidR="002C25DC">
        <w:rPr>
          <w:rFonts w:ascii="Times New Roman" w:hAnsi="Times New Roman" w:cs="Times New Roman"/>
          <w:i w:val="0"/>
          <w:sz w:val="24"/>
          <w:szCs w:val="24"/>
        </w:rPr>
        <w:t>15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2C25DC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2C25DC" w:rsidRPr="002C25DC" w:rsidRDefault="002C25DC" w:rsidP="002C25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25DC">
        <w:rPr>
          <w:rFonts w:ascii="Times New Roman" w:hAnsi="Times New Roman" w:cs="Times New Roman"/>
          <w:i w:val="0"/>
          <w:sz w:val="24"/>
          <w:szCs w:val="24"/>
        </w:rPr>
        <w:t>27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25D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A5A60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4608F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5DC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00D4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2ECD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1EED"/>
    <w:rsid w:val="00C35636"/>
    <w:rsid w:val="00C43672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1BF6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2015-11-27T19:46:00Z</cp:lastPrinted>
  <dcterms:created xsi:type="dcterms:W3CDTF">2015-11-27T19:38:00Z</dcterms:created>
  <dcterms:modified xsi:type="dcterms:W3CDTF">2015-11-27T19:46:00Z</dcterms:modified>
</cp:coreProperties>
</file>