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B021A">
        <w:rPr>
          <w:b/>
          <w:caps/>
          <w:sz w:val="24"/>
          <w:szCs w:val="24"/>
        </w:rPr>
        <w:t xml:space="preserve"> 384</w:t>
      </w:r>
      <w:r w:rsidRPr="00113914">
        <w:rPr>
          <w:b/>
          <w:caps/>
          <w:sz w:val="24"/>
          <w:szCs w:val="24"/>
        </w:rPr>
        <w:t xml:space="preserve"> de </w:t>
      </w:r>
      <w:r w:rsidR="00D539DD">
        <w:rPr>
          <w:b/>
          <w:caps/>
          <w:sz w:val="24"/>
          <w:szCs w:val="24"/>
        </w:rPr>
        <w:t>27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375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864E93">
        <w:rPr>
          <w:rFonts w:ascii="Times New Roman" w:hAnsi="Times New Roman" w:cs="Times New Roman"/>
          <w:sz w:val="24"/>
          <w:szCs w:val="24"/>
        </w:rPr>
        <w:t>549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864E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S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Dayse Aparecida Clemente Nogueira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11084,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549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3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a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Técnica em Enfermagem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S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r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a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 xml:space="preserve">Jane Mota </w:t>
      </w:r>
      <w:proofErr w:type="spellStart"/>
      <w:r w:rsidR="00864E93">
        <w:rPr>
          <w:rFonts w:ascii="Times New Roman" w:hAnsi="Times New Roman" w:cs="Times New Roman"/>
          <w:i w:val="0"/>
          <w:sz w:val="24"/>
          <w:szCs w:val="24"/>
        </w:rPr>
        <w:t>Wunderlich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106862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E93">
        <w:rPr>
          <w:rFonts w:ascii="Times New Roman" w:hAnsi="Times New Roman" w:cs="Times New Roman"/>
          <w:i w:val="0"/>
          <w:sz w:val="24"/>
          <w:szCs w:val="24"/>
        </w:rPr>
        <w:t>27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CB021A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B021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B021A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CB021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B021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B021A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CB021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CB021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CB021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CB021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CB021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CB021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CB021A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4E93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21A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539DD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2015-11-03T17:38:00Z</cp:lastPrinted>
  <dcterms:created xsi:type="dcterms:W3CDTF">2015-12-01T11:47:00Z</dcterms:created>
  <dcterms:modified xsi:type="dcterms:W3CDTF">2015-12-01T11:49:00Z</dcterms:modified>
</cp:coreProperties>
</file>