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33CE3FE7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30028">
        <w:rPr>
          <w:b/>
          <w:caps/>
          <w:sz w:val="24"/>
          <w:szCs w:val="24"/>
        </w:rPr>
        <w:t xml:space="preserve"> 3</w:t>
      </w:r>
      <w:r w:rsidR="00AD6980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AD6980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AD698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75EF9F66" w14:textId="029A5C54" w:rsidR="00AD6980" w:rsidRPr="008B0F35" w:rsidRDefault="00923DD8" w:rsidP="00AD6980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10FCF4E5" w:rsidR="00EC1A40" w:rsidRDefault="00EC1A40" w:rsidP="00AD6980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 município de </w:t>
      </w:r>
      <w:r w:rsidR="00AD6980">
        <w:rPr>
          <w:rFonts w:ascii="Times New Roman" w:hAnsi="Times New Roman" w:cs="Times New Roman"/>
          <w:sz w:val="24"/>
          <w:szCs w:val="24"/>
        </w:rPr>
        <w:t>Dois Irmãos do Buriti</w:t>
      </w:r>
      <w:r w:rsidR="00BF777C">
        <w:rPr>
          <w:rFonts w:ascii="Times New Roman" w:hAnsi="Times New Roman" w:cs="Times New Roman"/>
          <w:sz w:val="24"/>
          <w:szCs w:val="24"/>
        </w:rPr>
        <w:t>/</w:t>
      </w:r>
      <w:r w:rsidR="00A541D6">
        <w:rPr>
          <w:rFonts w:ascii="Times New Roman" w:hAnsi="Times New Roman" w:cs="Times New Roman"/>
          <w:sz w:val="24"/>
          <w:szCs w:val="24"/>
        </w:rPr>
        <w:t>MS;</w:t>
      </w:r>
    </w:p>
    <w:p w14:paraId="534BB81A" w14:textId="465FFD5D" w:rsidR="00AD6980" w:rsidRDefault="00AD6980" w:rsidP="00AD6980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D698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Procedimento Administrativo de acompanhamento de Instituições nº 09.2020.00001216-0 de competência da Promotoria de Justiça da Comarca de Dois Irmãos do Buriti do Ministério Público do Estado de Mato Grosso do Sul;</w:t>
      </w:r>
    </w:p>
    <w:p w14:paraId="26C798BC" w14:textId="4F8639AD" w:rsidR="00AD6980" w:rsidRDefault="00AD6980" w:rsidP="00AD6980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D698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administrativa acordada em reunião com representante do Ministério Público no dia 03 de setembro de 2020</w:t>
      </w:r>
      <w:r w:rsidR="00007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realizar fiscalização </w:t>
      </w:r>
      <w:r w:rsidRPr="00AD6980">
        <w:rPr>
          <w:rFonts w:ascii="Times New Roman" w:hAnsi="Times New Roman" w:cs="Times New Roman"/>
          <w:i/>
          <w:iCs/>
          <w:sz w:val="24"/>
          <w:szCs w:val="24"/>
        </w:rPr>
        <w:t>in loco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Hospital Cristo </w:t>
      </w:r>
      <w:r w:rsidR="00B82F0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ei do </w:t>
      </w:r>
      <w:r w:rsidR="00B82F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unicípio de Dois Irmãos do Buriti-MS</w:t>
      </w:r>
      <w:r w:rsidR="00007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dia 08 de setembro de 2019, conforme consta no PAD n° 228/2019 do Coren-MS;</w:t>
      </w:r>
    </w:p>
    <w:p w14:paraId="6360ADDA" w14:textId="78395FC0" w:rsid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85">
        <w:rPr>
          <w:rFonts w:ascii="Times New Roman" w:hAnsi="Times New Roman" w:cs="Times New Roman"/>
          <w:sz w:val="24"/>
          <w:szCs w:val="24"/>
        </w:rPr>
        <w:t xml:space="preserve">a realização de fiscalização </w:t>
      </w:r>
      <w:r w:rsidR="00AD6980" w:rsidRPr="00AD6980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AD69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6980">
        <w:rPr>
          <w:rFonts w:ascii="Times New Roman" w:hAnsi="Times New Roman" w:cs="Times New Roman"/>
          <w:sz w:val="24"/>
          <w:szCs w:val="24"/>
        </w:rPr>
        <w:t xml:space="preserve">no Hospital Cristo </w:t>
      </w:r>
      <w:r w:rsidR="00B113D1">
        <w:rPr>
          <w:rFonts w:ascii="Times New Roman" w:hAnsi="Times New Roman" w:cs="Times New Roman"/>
          <w:sz w:val="24"/>
          <w:szCs w:val="24"/>
        </w:rPr>
        <w:t>R</w:t>
      </w:r>
      <w:r w:rsidR="00AD6980">
        <w:rPr>
          <w:rFonts w:ascii="Times New Roman" w:hAnsi="Times New Roman" w:cs="Times New Roman"/>
          <w:sz w:val="24"/>
          <w:szCs w:val="24"/>
        </w:rPr>
        <w:t xml:space="preserve">ei do </w:t>
      </w:r>
      <w:r w:rsidR="00B113D1">
        <w:rPr>
          <w:rFonts w:ascii="Times New Roman" w:hAnsi="Times New Roman" w:cs="Times New Roman"/>
          <w:sz w:val="24"/>
          <w:szCs w:val="24"/>
        </w:rPr>
        <w:t>m</w:t>
      </w:r>
      <w:r w:rsidR="00AD6980">
        <w:rPr>
          <w:rFonts w:ascii="Times New Roman" w:hAnsi="Times New Roman" w:cs="Times New Roman"/>
          <w:sz w:val="24"/>
          <w:szCs w:val="24"/>
        </w:rPr>
        <w:t>unicípio de Dois Irmãos do Buriti-MS em conjunto com representante do Ministério Público</w:t>
      </w:r>
      <w:r w:rsidR="00A74185">
        <w:rPr>
          <w:rFonts w:ascii="Times New Roman" w:hAnsi="Times New Roman" w:cs="Times New Roman"/>
          <w:sz w:val="24"/>
          <w:szCs w:val="24"/>
        </w:rPr>
        <w:t xml:space="preserve">, para levantamento situacional de riscos relacionados ao COVID-19 e </w:t>
      </w:r>
      <w:r w:rsidR="00A541D6">
        <w:rPr>
          <w:rFonts w:ascii="Times New Roman" w:hAnsi="Times New Roman" w:cs="Times New Roman"/>
          <w:bCs/>
          <w:sz w:val="24"/>
          <w:szCs w:val="24"/>
        </w:rPr>
        <w:t>fornecimento de Equipamentos de Proteção Individual (EPI) aos profissionais de enfermagem, assim como a observância do correto uso dos EPI’s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6E1208A1" w:rsidR="004A1B22" w:rsidRPr="00F628C0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D69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0CC0" w:rsidRPr="000E0CC0">
        <w:rPr>
          <w:rFonts w:ascii="Times New Roman" w:hAnsi="Times New Roman" w:cs="Times New Roman"/>
          <w:i w:val="0"/>
          <w:iCs w:val="0"/>
          <w:sz w:val="24"/>
          <w:szCs w:val="24"/>
        </w:rPr>
        <w:t>Conselheira Dra. Lucyana Conceição Lemes Justino, Coren-MS n. 147399</w:t>
      </w:r>
      <w:r w:rsidR="00AD69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F628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D6980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628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69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28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69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Liniani Cristina Rodrigues Módolo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instituiç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</w:t>
      </w:r>
      <w:r w:rsidR="00B82F0A" w:rsidRPr="00B82F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Hospital Cristo Rei do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B82F0A" w:rsidRPr="00B82F0A">
        <w:rPr>
          <w:rFonts w:ascii="Times New Roman" w:hAnsi="Times New Roman" w:cs="Times New Roman"/>
          <w:i w:val="0"/>
          <w:iCs w:val="0"/>
          <w:sz w:val="24"/>
          <w:szCs w:val="24"/>
        </w:rPr>
        <w:t>unicípio de Dois Irmãos do Buriti-MS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data de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E1EBEB" w14:textId="77777777" w:rsidR="00F628C0" w:rsidRPr="00F628C0" w:rsidRDefault="00F628C0" w:rsidP="00F628C0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E45A0" w14:textId="79E3CAA3" w:rsidR="00F628C0" w:rsidRPr="00F628C0" w:rsidRDefault="00F628C0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28C0"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Dr. Douglas da Costa Cardoso a acompanhar a fiscalização in loco na instituição de saúde Hospital Cristo Rei do município de Dois Irmãos do Buriti-MS, na data de 08 de setembro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62F746" w14:textId="77777777" w:rsidR="00A541D6" w:rsidRPr="00110DE3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15008" w14:textId="6563FCE2" w:rsidR="00902951" w:rsidRPr="00E51249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P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residente</w:t>
      </w:r>
      <w:r w:rsidR="00B82F0A">
        <w:rPr>
          <w:rFonts w:ascii="Times New Roman" w:hAnsi="Times New Roman" w:cs="Times New Roman"/>
          <w:i w:val="0"/>
          <w:sz w:val="24"/>
          <w:szCs w:val="24"/>
        </w:rPr>
        <w:t>, 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C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o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nselheira</w:t>
      </w:r>
      <w:r w:rsidR="00B82F0A">
        <w:rPr>
          <w:rFonts w:ascii="Times New Roman" w:hAnsi="Times New Roman" w:cs="Times New Roman"/>
          <w:i w:val="0"/>
          <w:sz w:val="24"/>
          <w:szCs w:val="24"/>
        </w:rPr>
        <w:t xml:space="preserve"> e os empregados públicos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r w:rsidR="00B82F0A">
        <w:rPr>
          <w:rFonts w:ascii="Times New Roman" w:hAnsi="Times New Roman" w:cs="Times New Roman"/>
          <w:i w:val="0"/>
          <w:sz w:val="24"/>
          <w:szCs w:val="24"/>
        </w:rPr>
        <w:t>0,5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que, a ida será no dia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matutino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B82F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C4D8E3" w14:textId="77777777" w:rsidR="00E51249" w:rsidRPr="00E51249" w:rsidRDefault="00E51249" w:rsidP="00E5124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308CA" w14:textId="58368081" w:rsidR="00A541D6" w:rsidRPr="00676621" w:rsidRDefault="006F5AE6" w:rsidP="006766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0B2378">
        <w:rPr>
          <w:rFonts w:ascii="Times New Roman" w:hAnsi="Times New Roman" w:cs="Times New Roman"/>
          <w:i w:val="0"/>
          <w:sz w:val="24"/>
          <w:szCs w:val="24"/>
        </w:rPr>
        <w:t xml:space="preserve"> dia 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237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F93A6C" w14:textId="77777777" w:rsidR="00A541D6" w:rsidRPr="00B844B0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F50669F" w14:textId="77777777" w:rsidR="00A541D6" w:rsidRPr="00B20068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75AA460" w14:textId="63F7CE32" w:rsidR="00304C43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82F0A">
        <w:rPr>
          <w:rFonts w:ascii="Times New Roman" w:hAnsi="Times New Roman" w:cs="Times New Roman"/>
          <w:sz w:val="24"/>
          <w:szCs w:val="24"/>
        </w:rPr>
        <w:t>04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B82F0A">
        <w:rPr>
          <w:rFonts w:ascii="Times New Roman" w:hAnsi="Times New Roman" w:cs="Times New Roman"/>
          <w:sz w:val="24"/>
          <w:szCs w:val="24"/>
        </w:rPr>
        <w:t>setembro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ECB3" w14:textId="77777777" w:rsidR="0079615B" w:rsidRDefault="0079615B" w:rsidP="00001480">
      <w:pPr>
        <w:spacing w:after="0" w:line="240" w:lineRule="auto"/>
      </w:pPr>
      <w:r>
        <w:separator/>
      </w:r>
    </w:p>
  </w:endnote>
  <w:endnote w:type="continuationSeparator" w:id="0">
    <w:p w14:paraId="5E24555B" w14:textId="77777777" w:rsidR="0079615B" w:rsidRDefault="007961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149E" w14:textId="77777777" w:rsidR="0079615B" w:rsidRDefault="0079615B" w:rsidP="00001480">
      <w:pPr>
        <w:spacing w:after="0" w:line="240" w:lineRule="auto"/>
      </w:pPr>
      <w:r>
        <w:separator/>
      </w:r>
    </w:p>
  </w:footnote>
  <w:footnote w:type="continuationSeparator" w:id="0">
    <w:p w14:paraId="408B917C" w14:textId="77777777" w:rsidR="0079615B" w:rsidRDefault="007961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18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378"/>
    <w:rsid w:val="000D2E65"/>
    <w:rsid w:val="000D7809"/>
    <w:rsid w:val="000D78F0"/>
    <w:rsid w:val="000E0CC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08CB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76621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09AF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4185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D6980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3D1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2F0A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77C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6C3F"/>
    <w:rsid w:val="00D77A21"/>
    <w:rsid w:val="00D849EC"/>
    <w:rsid w:val="00D85263"/>
    <w:rsid w:val="00D90544"/>
    <w:rsid w:val="00D936CD"/>
    <w:rsid w:val="00D95191"/>
    <w:rsid w:val="00DA1217"/>
    <w:rsid w:val="00DA243C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0028"/>
    <w:rsid w:val="00E326B1"/>
    <w:rsid w:val="00E412AE"/>
    <w:rsid w:val="00E45279"/>
    <w:rsid w:val="00E45B8B"/>
    <w:rsid w:val="00E46D48"/>
    <w:rsid w:val="00E51249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8C0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2DC2E5E"/>
  <w15:docId w15:val="{6D45FF21-1439-4E85-B44B-5235B20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B5F4-29D6-4633-A7F7-BB37989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2020-08-20T18:53:00Z</cp:lastPrinted>
  <dcterms:created xsi:type="dcterms:W3CDTF">2020-08-20T17:34:00Z</dcterms:created>
  <dcterms:modified xsi:type="dcterms:W3CDTF">2020-09-04T15:08:00Z</dcterms:modified>
</cp:coreProperties>
</file>