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569ED">
        <w:rPr>
          <w:b/>
          <w:caps/>
          <w:sz w:val="24"/>
          <w:szCs w:val="24"/>
        </w:rPr>
        <w:t>399</w:t>
      </w:r>
      <w:r w:rsidRPr="00113914">
        <w:rPr>
          <w:b/>
          <w:caps/>
          <w:sz w:val="24"/>
          <w:szCs w:val="24"/>
        </w:rPr>
        <w:t xml:space="preserve"> de </w:t>
      </w:r>
      <w:r w:rsidR="00D62CFB">
        <w:rPr>
          <w:b/>
          <w:caps/>
          <w:sz w:val="24"/>
          <w:szCs w:val="24"/>
        </w:rPr>
        <w:t>2</w:t>
      </w:r>
      <w:r w:rsidR="00056150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05615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3569ED">
        <w:rPr>
          <w:rFonts w:ascii="Times New Roman" w:hAnsi="Times New Roman" w:cs="Times New Roman"/>
          <w:sz w:val="24"/>
          <w:szCs w:val="24"/>
        </w:rPr>
        <w:t>26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4B7113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70FFD">
        <w:rPr>
          <w:rFonts w:ascii="Times New Roman" w:hAnsi="Times New Roman" w:cs="Times New Roman"/>
          <w:sz w:val="24"/>
          <w:szCs w:val="24"/>
        </w:rPr>
        <w:t>Extrao</w:t>
      </w:r>
      <w:r w:rsidR="0058678B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C70F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C70FFD">
        <w:rPr>
          <w:rFonts w:ascii="Times New Roman" w:hAnsi="Times New Roman" w:cs="Times New Roman"/>
          <w:sz w:val="24"/>
          <w:szCs w:val="24"/>
        </w:rPr>
        <w:t>s</w:t>
      </w:r>
      <w:r w:rsidR="00056150">
        <w:rPr>
          <w:rFonts w:ascii="Times New Roman" w:hAnsi="Times New Roman" w:cs="Times New Roman"/>
          <w:sz w:val="24"/>
          <w:szCs w:val="24"/>
        </w:rPr>
        <w:t xml:space="preserve"> </w:t>
      </w:r>
      <w:r w:rsidR="00C70FFD">
        <w:rPr>
          <w:rFonts w:ascii="Times New Roman" w:hAnsi="Times New Roman" w:cs="Times New Roman"/>
          <w:sz w:val="24"/>
          <w:szCs w:val="24"/>
        </w:rPr>
        <w:t>27 e 30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056150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356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3569ED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356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569ED">
        <w:rPr>
          <w:rFonts w:ascii="Times New Roman" w:hAnsi="Times New Roman" w:cs="Times New Roman"/>
          <w:i w:val="0"/>
          <w:iCs w:val="0"/>
          <w:sz w:val="24"/>
          <w:szCs w:val="24"/>
        </w:rPr>
        <w:t>218888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>123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proofErr w:type="spellStart"/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>Extra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rdinária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realizar atividades administrativas na Sede do </w:t>
      </w:r>
      <w:proofErr w:type="spellStart"/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>27 a 30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5615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E9366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E9366E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E936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signadas </w:t>
      </w:r>
      <w:bookmarkStart w:id="0" w:name="_GoBack"/>
      <w:bookmarkEnd w:id="0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62CFB">
        <w:rPr>
          <w:rFonts w:ascii="Times New Roman" w:hAnsi="Times New Roman" w:cs="Times New Roman"/>
          <w:i w:val="0"/>
          <w:sz w:val="24"/>
          <w:szCs w:val="24"/>
        </w:rPr>
        <w:t>2</w:t>
      </w:r>
      <w:r w:rsidR="00056150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615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BF" w:rsidRDefault="00431DBF" w:rsidP="00001480">
      <w:pPr>
        <w:spacing w:after="0" w:line="240" w:lineRule="auto"/>
      </w:pPr>
      <w:r>
        <w:separator/>
      </w:r>
    </w:p>
  </w:endnote>
  <w:end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31DBF" w:rsidRPr="00DB3D8B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431DBF" w:rsidRPr="00E71A61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BF" w:rsidRDefault="00431DBF" w:rsidP="00001480">
      <w:pPr>
        <w:spacing w:after="0" w:line="240" w:lineRule="auto"/>
      </w:pPr>
      <w:r>
        <w:separator/>
      </w:r>
    </w:p>
  </w:footnote>
  <w:foot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1DBF" w:rsidRDefault="00431DBF" w:rsidP="002F663E">
    <w:pPr>
      <w:pStyle w:val="Cabealho"/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31DBF" w:rsidRDefault="00431D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9ED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6168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4149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732"/>
    <w:rsid w:val="00C07882"/>
    <w:rsid w:val="00C22515"/>
    <w:rsid w:val="00C2593A"/>
    <w:rsid w:val="00C3000D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083C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66E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F3FC-CD11-4E29-BAC9-2E0B334E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3</cp:revision>
  <cp:lastPrinted>2017-11-27T16:24:00Z</cp:lastPrinted>
  <dcterms:created xsi:type="dcterms:W3CDTF">2017-11-27T16:27:00Z</dcterms:created>
  <dcterms:modified xsi:type="dcterms:W3CDTF">2017-11-27T16:29:00Z</dcterms:modified>
</cp:coreProperties>
</file>