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D5EE4">
        <w:rPr>
          <w:b/>
          <w:caps/>
          <w:sz w:val="24"/>
          <w:szCs w:val="24"/>
        </w:rPr>
        <w:t xml:space="preserve"> </w:t>
      </w:r>
      <w:r w:rsidR="00BA46EE">
        <w:rPr>
          <w:b/>
          <w:caps/>
          <w:sz w:val="24"/>
          <w:szCs w:val="24"/>
        </w:rPr>
        <w:t>405</w:t>
      </w:r>
      <w:r w:rsidRPr="00113914">
        <w:rPr>
          <w:b/>
          <w:caps/>
          <w:sz w:val="24"/>
          <w:szCs w:val="24"/>
        </w:rPr>
        <w:t xml:space="preserve"> de </w:t>
      </w:r>
      <w:r w:rsidR="00BA46EE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BA46EE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275DBB">
        <w:rPr>
          <w:b/>
          <w:caps/>
          <w:sz w:val="24"/>
          <w:szCs w:val="24"/>
        </w:rPr>
        <w:t>7</w:t>
      </w:r>
    </w:p>
    <w:p w:rsidR="00424DC3" w:rsidRPr="00967BB9" w:rsidRDefault="00424DC3" w:rsidP="00424DC3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E507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8829C2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275DBB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EE4">
        <w:rPr>
          <w:rFonts w:ascii="Times New Roman" w:hAnsi="Times New Roman" w:cs="Times New Roman"/>
          <w:sz w:val="24"/>
          <w:szCs w:val="24"/>
        </w:rPr>
        <w:t>a Resolução Cofen n. 172/1994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EE4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n. </w:t>
      </w:r>
      <w:r w:rsidR="00BA46EE">
        <w:rPr>
          <w:rFonts w:ascii="Times New Roman" w:hAnsi="Times New Roman" w:cs="Times New Roman"/>
          <w:sz w:val="24"/>
          <w:szCs w:val="24"/>
        </w:rPr>
        <w:t>066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BA46E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BF0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</w:t>
      </w:r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022/2016 que normatiza a criação, organização, funcionamento e eleição das Comissões de Ética de Enfermagem no estado do Mato Grosso do Sul.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D213C">
        <w:rPr>
          <w:rFonts w:ascii="Times New Roman" w:hAnsi="Times New Roman" w:cs="Times New Roman"/>
          <w:sz w:val="24"/>
          <w:szCs w:val="24"/>
        </w:rPr>
        <w:t>deliberaç</w:t>
      </w:r>
      <w:r w:rsidR="00424DC3">
        <w:rPr>
          <w:rFonts w:ascii="Times New Roman" w:hAnsi="Times New Roman" w:cs="Times New Roman"/>
          <w:sz w:val="24"/>
          <w:szCs w:val="24"/>
        </w:rPr>
        <w:t>ão</w:t>
      </w:r>
      <w:r w:rsidR="000D213C">
        <w:rPr>
          <w:rFonts w:ascii="Times New Roman" w:hAnsi="Times New Roman" w:cs="Times New Roman"/>
          <w:sz w:val="24"/>
          <w:szCs w:val="24"/>
        </w:rPr>
        <w:t xml:space="preserve"> na</w:t>
      </w:r>
      <w:r w:rsidR="00887391">
        <w:rPr>
          <w:rFonts w:ascii="Times New Roman" w:hAnsi="Times New Roman" w:cs="Times New Roman"/>
          <w:sz w:val="24"/>
          <w:szCs w:val="24"/>
        </w:rPr>
        <w:t xml:space="preserve"> </w:t>
      </w:r>
      <w:r w:rsidR="00BA46EE">
        <w:rPr>
          <w:rFonts w:ascii="Times New Roman" w:hAnsi="Times New Roman" w:cs="Times New Roman"/>
          <w:sz w:val="24"/>
          <w:szCs w:val="24"/>
        </w:rPr>
        <w:t>427</w:t>
      </w:r>
      <w:r w:rsidR="00887391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A46EE">
        <w:rPr>
          <w:rFonts w:ascii="Times New Roman" w:hAnsi="Times New Roman" w:cs="Times New Roman"/>
          <w:sz w:val="24"/>
          <w:szCs w:val="24"/>
        </w:rPr>
        <w:t>Ordinária</w:t>
      </w:r>
      <w:r w:rsidR="00887391">
        <w:rPr>
          <w:rFonts w:ascii="Times New Roman" w:hAnsi="Times New Roman" w:cs="Times New Roman"/>
          <w:sz w:val="24"/>
          <w:szCs w:val="24"/>
        </w:rPr>
        <w:t xml:space="preserve"> de Plenário, realizada </w:t>
      </w:r>
      <w:r w:rsidR="00424DC3">
        <w:rPr>
          <w:rFonts w:ascii="Times New Roman" w:hAnsi="Times New Roman" w:cs="Times New Roman"/>
          <w:sz w:val="24"/>
          <w:szCs w:val="24"/>
        </w:rPr>
        <w:t>no</w:t>
      </w:r>
      <w:r w:rsidR="00BA46EE">
        <w:rPr>
          <w:rFonts w:ascii="Times New Roman" w:hAnsi="Times New Roman" w:cs="Times New Roman"/>
          <w:sz w:val="24"/>
          <w:szCs w:val="24"/>
        </w:rPr>
        <w:t>s</w:t>
      </w:r>
      <w:r w:rsidR="00424DC3">
        <w:rPr>
          <w:rFonts w:ascii="Times New Roman" w:hAnsi="Times New Roman" w:cs="Times New Roman"/>
          <w:sz w:val="24"/>
          <w:szCs w:val="24"/>
        </w:rPr>
        <w:t xml:space="preserve"> dia</w:t>
      </w:r>
      <w:r w:rsidR="00BA46EE">
        <w:rPr>
          <w:rFonts w:ascii="Times New Roman" w:hAnsi="Times New Roman" w:cs="Times New Roman"/>
          <w:sz w:val="24"/>
          <w:szCs w:val="24"/>
        </w:rPr>
        <w:t>s</w:t>
      </w:r>
      <w:r w:rsidR="00424DC3">
        <w:rPr>
          <w:rFonts w:ascii="Times New Roman" w:hAnsi="Times New Roman" w:cs="Times New Roman"/>
          <w:sz w:val="24"/>
          <w:szCs w:val="24"/>
        </w:rPr>
        <w:t xml:space="preserve"> </w:t>
      </w:r>
      <w:r w:rsidR="00BA46EE">
        <w:rPr>
          <w:rFonts w:ascii="Times New Roman" w:hAnsi="Times New Roman" w:cs="Times New Roman"/>
          <w:sz w:val="24"/>
          <w:szCs w:val="24"/>
        </w:rPr>
        <w:t>27 e 28</w:t>
      </w:r>
      <w:r w:rsidR="00424DC3">
        <w:rPr>
          <w:rFonts w:ascii="Times New Roman" w:hAnsi="Times New Roman" w:cs="Times New Roman"/>
          <w:sz w:val="24"/>
          <w:szCs w:val="24"/>
        </w:rPr>
        <w:t xml:space="preserve"> de </w:t>
      </w:r>
      <w:r w:rsidR="00BA46EE">
        <w:rPr>
          <w:rFonts w:ascii="Times New Roman" w:hAnsi="Times New Roman" w:cs="Times New Roman"/>
          <w:sz w:val="24"/>
          <w:szCs w:val="24"/>
        </w:rPr>
        <w:t>outubro</w:t>
      </w:r>
      <w:r w:rsidR="00424DC3">
        <w:rPr>
          <w:rFonts w:ascii="Times New Roman" w:hAnsi="Times New Roman" w:cs="Times New Roman"/>
          <w:sz w:val="24"/>
          <w:szCs w:val="24"/>
        </w:rPr>
        <w:t xml:space="preserve"> de 201</w:t>
      </w:r>
      <w:r w:rsidR="00275D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D5EE4" w:rsidRPr="007D5EE4" w:rsidRDefault="00AE507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829C2">
        <w:rPr>
          <w:rFonts w:ascii="Times New Roman" w:hAnsi="Times New Roman" w:cs="Times New Roman"/>
          <w:i w:val="0"/>
          <w:iCs w:val="0"/>
          <w:sz w:val="24"/>
          <w:szCs w:val="24"/>
        </w:rPr>
        <w:t>a conselheira Sra. Ana Mari</w:t>
      </w:r>
      <w:r w:rsidR="00811B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Alves da Silva, </w:t>
      </w:r>
      <w:proofErr w:type="gramStart"/>
      <w:r w:rsidR="00811B54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811B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</w:t>
      </w:r>
      <w:r w:rsidR="008829C2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811B54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8829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823,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colaborador do Cofen no Coren-MS Dr. Diogo Nogueira do Casal, Coren-RO n. 24089, para h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omologar</w:t>
      </w:r>
      <w:r w:rsidR="00BA46EE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Comissão de Ética de Enfermagem </w:t>
      </w:r>
      <w:r w:rsidR="00BA46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Hospital Universitário Maria Aparecida </w:t>
      </w:r>
      <w:proofErr w:type="spellStart"/>
      <w:r w:rsidR="00BA46EE">
        <w:rPr>
          <w:rFonts w:ascii="Times New Roman" w:hAnsi="Times New Roman" w:cs="Times New Roman"/>
          <w:i w:val="0"/>
          <w:iCs w:val="0"/>
          <w:sz w:val="24"/>
          <w:szCs w:val="24"/>
        </w:rPr>
        <w:t>Pedrossian</w:t>
      </w:r>
      <w:proofErr w:type="spellEnd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, a ser composta pel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s seguintes profissionais de Enfermagem:</w:t>
      </w:r>
    </w:p>
    <w:p w:rsidR="007869F1" w:rsidRDefault="00AE507F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275D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A46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Paula Renata </w:t>
      </w:r>
      <w:proofErr w:type="spellStart"/>
      <w:r w:rsidR="00BA46EE">
        <w:rPr>
          <w:rFonts w:ascii="Times New Roman" w:hAnsi="Times New Roman" w:cs="Times New Roman"/>
          <w:i w:val="0"/>
          <w:iCs w:val="0"/>
          <w:sz w:val="24"/>
          <w:szCs w:val="24"/>
        </w:rPr>
        <w:t>Tedesco</w:t>
      </w:r>
      <w:proofErr w:type="spellEnd"/>
      <w:r w:rsidR="00BA46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Carvalho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–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A46EE">
        <w:rPr>
          <w:rFonts w:ascii="Times New Roman" w:hAnsi="Times New Roman" w:cs="Times New Roman"/>
          <w:i w:val="0"/>
          <w:iCs w:val="0"/>
          <w:sz w:val="24"/>
          <w:szCs w:val="24"/>
        </w:rPr>
        <w:t>194613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Enf</w:t>
      </w:r>
      <w:r w:rsidR="000F01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D5EE4" w:rsidRDefault="007D5EE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A46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Daniela de Sousa </w:t>
      </w:r>
      <w:proofErr w:type="spellStart"/>
      <w:r w:rsidR="00BA46EE">
        <w:rPr>
          <w:rFonts w:ascii="Times New Roman" w:hAnsi="Times New Roman" w:cs="Times New Roman"/>
          <w:i w:val="0"/>
          <w:iCs w:val="0"/>
          <w:sz w:val="24"/>
          <w:szCs w:val="24"/>
        </w:rPr>
        <w:t>Azerêdo</w:t>
      </w:r>
      <w:proofErr w:type="spell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A46EE">
        <w:rPr>
          <w:rFonts w:ascii="Times New Roman" w:hAnsi="Times New Roman" w:cs="Times New Roman"/>
          <w:i w:val="0"/>
          <w:iCs w:val="0"/>
          <w:sz w:val="24"/>
          <w:szCs w:val="24"/>
        </w:rPr>
        <w:t>352763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Enf</w:t>
      </w:r>
      <w:r w:rsidR="000F01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F3ECE" w:rsidRDefault="001F3EC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BA46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A46EE">
        <w:rPr>
          <w:rFonts w:ascii="Times New Roman" w:hAnsi="Times New Roman" w:cs="Times New Roman"/>
          <w:i w:val="0"/>
          <w:iCs w:val="0"/>
          <w:sz w:val="24"/>
          <w:szCs w:val="24"/>
        </w:rPr>
        <w:t>Ligia Simões Ferreira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A46EE">
        <w:rPr>
          <w:rFonts w:ascii="Times New Roman" w:hAnsi="Times New Roman" w:cs="Times New Roman"/>
          <w:i w:val="0"/>
          <w:iCs w:val="0"/>
          <w:sz w:val="24"/>
          <w:szCs w:val="24"/>
        </w:rPr>
        <w:t>107580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Enf</w:t>
      </w:r>
      <w:r w:rsidR="000F01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BA46EE" w:rsidRDefault="00BA46E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Marília Silveira de Mello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77590 – Enf.;</w:t>
      </w:r>
    </w:p>
    <w:p w:rsidR="00BA46EE" w:rsidRDefault="00BA46E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Roberta Minatel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Garbelini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205992 – Enf.;</w:t>
      </w:r>
    </w:p>
    <w:p w:rsidR="00BA46EE" w:rsidRDefault="00BA46E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Mayara Rodrigues Mota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154304 – Enf.;</w:t>
      </w:r>
    </w:p>
    <w:p w:rsidR="00DD1EB4" w:rsidRDefault="00DD1EB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r w:rsidR="00BA46EE">
        <w:rPr>
          <w:rFonts w:ascii="Times New Roman" w:hAnsi="Times New Roman" w:cs="Times New Roman"/>
          <w:i w:val="0"/>
          <w:iCs w:val="0"/>
          <w:sz w:val="24"/>
          <w:szCs w:val="24"/>
        </w:rPr>
        <w:t>Cristiane de Moraes Borges Lopes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BA46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991637</w:t>
      </w:r>
      <w:r w:rsidR="00EB0F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Téc</w:t>
      </w:r>
      <w:r w:rsidR="000F014E">
        <w:rPr>
          <w:rFonts w:ascii="Times New Roman" w:hAnsi="Times New Roman" w:cs="Times New Roman"/>
          <w:i w:val="0"/>
          <w:iCs w:val="0"/>
          <w:sz w:val="24"/>
          <w:szCs w:val="24"/>
        </w:rPr>
        <w:t>.;</w:t>
      </w:r>
    </w:p>
    <w:p w:rsidR="006C1B19" w:rsidRDefault="000F014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proofErr w:type="spellStart"/>
      <w:r w:rsidR="006C1B19">
        <w:rPr>
          <w:rFonts w:ascii="Times New Roman" w:hAnsi="Times New Roman" w:cs="Times New Roman"/>
          <w:i w:val="0"/>
          <w:iCs w:val="0"/>
          <w:sz w:val="24"/>
          <w:szCs w:val="24"/>
        </w:rPr>
        <w:t>Rejany</w:t>
      </w:r>
      <w:proofErr w:type="spellEnd"/>
      <w:r w:rsidR="006C1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6C1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394476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="00811B54">
        <w:rPr>
          <w:rFonts w:ascii="Times New Roman" w:hAnsi="Times New Roman" w:cs="Times New Roman"/>
          <w:i w:val="0"/>
          <w:iCs w:val="0"/>
          <w:sz w:val="24"/>
          <w:szCs w:val="24"/>
        </w:rPr>
        <w:t>Téc.</w:t>
      </w:r>
      <w:r w:rsidR="006C1B19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0F014E" w:rsidRDefault="006C1B19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Edla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Oliveira da Silva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680575 – Téc.</w:t>
      </w:r>
      <w:r w:rsidR="000F01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DD1EB4" w:rsidRDefault="00DD1EB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B5AB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C1B1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5A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6C1B19">
        <w:rPr>
          <w:rFonts w:ascii="Times New Roman" w:hAnsi="Times New Roman" w:cs="Times New Roman"/>
          <w:i w:val="0"/>
          <w:iCs w:val="0"/>
          <w:sz w:val="24"/>
          <w:szCs w:val="24"/>
        </w:rPr>
        <w:t>Eneleid</w:t>
      </w:r>
      <w:proofErr w:type="spellEnd"/>
      <w:r w:rsidR="006C1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Aparecida de Souza Benevides</w:t>
      </w:r>
      <w:r w:rsidR="000B5A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 w:rsidR="000B5AB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B5AB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0B5A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6C1B19">
        <w:rPr>
          <w:rFonts w:ascii="Times New Roman" w:hAnsi="Times New Roman" w:cs="Times New Roman"/>
          <w:i w:val="0"/>
          <w:iCs w:val="0"/>
          <w:sz w:val="24"/>
          <w:szCs w:val="24"/>
        </w:rPr>
        <w:t>446342</w:t>
      </w:r>
      <w:r w:rsidR="00EB0F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Téc.</w:t>
      </w:r>
    </w:p>
    <w:p w:rsidR="009D6841" w:rsidRPr="009D6841" w:rsidRDefault="009D6841" w:rsidP="00306CE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14E" w:rsidRPr="000F014E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Comissão </w:t>
      </w:r>
      <w:r w:rsidR="006C1B19">
        <w:rPr>
          <w:rFonts w:ascii="Times New Roman" w:hAnsi="Times New Roman" w:cs="Times New Roman"/>
          <w:i w:val="0"/>
          <w:sz w:val="24"/>
          <w:szCs w:val="24"/>
        </w:rPr>
        <w:t>será presidida pela</w:t>
      </w:r>
      <w:r w:rsidR="008646A7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6C1B19">
        <w:rPr>
          <w:rFonts w:ascii="Times New Roman" w:hAnsi="Times New Roman" w:cs="Times New Roman"/>
          <w:i w:val="0"/>
          <w:sz w:val="24"/>
          <w:szCs w:val="24"/>
        </w:rPr>
        <w:t>a</w:t>
      </w:r>
      <w:r w:rsidR="008646A7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6C1B19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C1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Paula Renata </w:t>
      </w:r>
      <w:proofErr w:type="spellStart"/>
      <w:r w:rsidR="006C1B19">
        <w:rPr>
          <w:rFonts w:ascii="Times New Roman" w:hAnsi="Times New Roman" w:cs="Times New Roman"/>
          <w:i w:val="0"/>
          <w:iCs w:val="0"/>
          <w:sz w:val="24"/>
          <w:szCs w:val="24"/>
        </w:rPr>
        <w:t>Tedesco</w:t>
      </w:r>
      <w:proofErr w:type="spellEnd"/>
      <w:r w:rsidR="006C1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Carvalho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deverá constituir seu Regimento Interno no prazo de 90 (noventa) dias.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FB1CEF">
        <w:rPr>
          <w:rFonts w:ascii="Times New Roman" w:hAnsi="Times New Roman" w:cs="Times New Roman"/>
          <w:i w:val="0"/>
          <w:iCs w:val="0"/>
          <w:sz w:val="24"/>
          <w:szCs w:val="24"/>
        </w:rPr>
        <w:t>da ciência da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FB1C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C1B19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C1B19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75DBB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829C2" w:rsidRDefault="008829C2" w:rsidP="008829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8829C2" w:rsidRDefault="008829C2" w:rsidP="008829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8829C2" w:rsidRPr="007C70FE" w:rsidRDefault="008829C2" w:rsidP="008829C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F8771D" w:rsidRDefault="00F824B7" w:rsidP="00967BB9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F8771D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EE" w:rsidRDefault="00BA46EE" w:rsidP="00001480">
      <w:pPr>
        <w:spacing w:after="0" w:line="240" w:lineRule="auto"/>
      </w:pPr>
      <w:r>
        <w:separator/>
      </w:r>
    </w:p>
  </w:endnote>
  <w:endnote w:type="continuationSeparator" w:id="0">
    <w:p w:rsidR="00BA46EE" w:rsidRDefault="00BA46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EE" w:rsidRDefault="00BA46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A46EE" w:rsidRPr="00282966" w:rsidRDefault="00BA46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A46EE" w:rsidRPr="00282966" w:rsidRDefault="00BA46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A46EE" w:rsidRPr="00DB3D8B" w:rsidRDefault="00BA46E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BA46EE" w:rsidRPr="00E71A61" w:rsidRDefault="00BA46E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EE" w:rsidRDefault="00BA46EE" w:rsidP="00001480">
      <w:pPr>
        <w:spacing w:after="0" w:line="240" w:lineRule="auto"/>
      </w:pPr>
      <w:r>
        <w:separator/>
      </w:r>
    </w:p>
  </w:footnote>
  <w:footnote w:type="continuationSeparator" w:id="0">
    <w:p w:rsidR="00BA46EE" w:rsidRDefault="00BA46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EE" w:rsidRDefault="00BA46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2108FB" wp14:editId="51623E8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46EE" w:rsidRDefault="00BA46EE" w:rsidP="002F663E">
    <w:pPr>
      <w:pStyle w:val="Cabealho"/>
    </w:pPr>
  </w:p>
  <w:p w:rsidR="00BA46EE" w:rsidRDefault="00BA46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A46EE" w:rsidRDefault="00BA46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A46EE" w:rsidRDefault="00BA46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D213C"/>
    <w:rsid w:val="000D7809"/>
    <w:rsid w:val="000D78F0"/>
    <w:rsid w:val="000E1202"/>
    <w:rsid w:val="000E2CB1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C38"/>
    <w:rsid w:val="00314EFF"/>
    <w:rsid w:val="0031600C"/>
    <w:rsid w:val="00316CA5"/>
    <w:rsid w:val="00320B91"/>
    <w:rsid w:val="00321413"/>
    <w:rsid w:val="00323E85"/>
    <w:rsid w:val="003324BF"/>
    <w:rsid w:val="00335D8A"/>
    <w:rsid w:val="00341DC0"/>
    <w:rsid w:val="0034279E"/>
    <w:rsid w:val="003447BD"/>
    <w:rsid w:val="00344A31"/>
    <w:rsid w:val="00344E9E"/>
    <w:rsid w:val="0034581B"/>
    <w:rsid w:val="00346553"/>
    <w:rsid w:val="003543FD"/>
    <w:rsid w:val="003568E2"/>
    <w:rsid w:val="00356E8B"/>
    <w:rsid w:val="0037141A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6F0A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245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07F"/>
    <w:rsid w:val="00AE5479"/>
    <w:rsid w:val="00AF381D"/>
    <w:rsid w:val="00AF6A07"/>
    <w:rsid w:val="00AF77B4"/>
    <w:rsid w:val="00B00596"/>
    <w:rsid w:val="00B05991"/>
    <w:rsid w:val="00B11BFE"/>
    <w:rsid w:val="00B15F2F"/>
    <w:rsid w:val="00B169A4"/>
    <w:rsid w:val="00B25C8E"/>
    <w:rsid w:val="00B279BC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A46EE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453A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3BBD"/>
    <w:rsid w:val="00D155A5"/>
    <w:rsid w:val="00D23DD9"/>
    <w:rsid w:val="00D257D7"/>
    <w:rsid w:val="00D32D43"/>
    <w:rsid w:val="00D40172"/>
    <w:rsid w:val="00D409BF"/>
    <w:rsid w:val="00D4343D"/>
    <w:rsid w:val="00D46A37"/>
    <w:rsid w:val="00D52F45"/>
    <w:rsid w:val="00D54B20"/>
    <w:rsid w:val="00D5516A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7A33"/>
    <w:rsid w:val="00DF7FC7"/>
    <w:rsid w:val="00E02953"/>
    <w:rsid w:val="00E058C3"/>
    <w:rsid w:val="00E061DE"/>
    <w:rsid w:val="00E10943"/>
    <w:rsid w:val="00E12215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0F11"/>
    <w:rsid w:val="00EB41C3"/>
    <w:rsid w:val="00EC25E1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475C"/>
    <w:rsid w:val="00F1232C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42285-19F6-4443-8355-85046C29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352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2017-11-29T16:51:00Z</cp:lastPrinted>
  <dcterms:created xsi:type="dcterms:W3CDTF">2017-11-29T16:34:00Z</dcterms:created>
  <dcterms:modified xsi:type="dcterms:W3CDTF">2017-11-29T16:51:00Z</dcterms:modified>
</cp:coreProperties>
</file>