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B69E5">
        <w:rPr>
          <w:b/>
          <w:caps/>
          <w:sz w:val="24"/>
          <w:szCs w:val="24"/>
        </w:rPr>
        <w:t xml:space="preserve"> 418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B69E5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747ED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B69E5" w:rsidRPr="00A4426E" w:rsidRDefault="003B69E5" w:rsidP="003B69E5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747EDF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</w:t>
      </w:r>
      <w:r w:rsidR="00ED598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7E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B12B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</w:t>
      </w:r>
      <w:r w:rsidR="00CB12BC">
        <w:rPr>
          <w:rFonts w:ascii="Times New Roman" w:hAnsi="Times New Roman" w:cs="Times New Roman"/>
          <w:sz w:val="24"/>
          <w:szCs w:val="24"/>
        </w:rPr>
        <w:t>ão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CB12BC">
        <w:rPr>
          <w:rFonts w:ascii="Times New Roman" w:hAnsi="Times New Roman" w:cs="Times New Roman"/>
          <w:sz w:val="24"/>
          <w:szCs w:val="24"/>
        </w:rPr>
        <w:t>113</w:t>
      </w:r>
      <w:r w:rsidR="007146D6">
        <w:rPr>
          <w:rFonts w:ascii="Times New Roman" w:hAnsi="Times New Roman" w:cs="Times New Roman"/>
          <w:sz w:val="24"/>
          <w:szCs w:val="24"/>
        </w:rPr>
        <w:t xml:space="preserve">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CB12BC">
        <w:rPr>
          <w:rFonts w:ascii="Times New Roman" w:hAnsi="Times New Roman" w:cs="Times New Roman"/>
          <w:sz w:val="24"/>
          <w:szCs w:val="24"/>
        </w:rPr>
        <w:t>Extraordinária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9708FB">
        <w:rPr>
          <w:rFonts w:ascii="Times New Roman" w:hAnsi="Times New Roman" w:cs="Times New Roman"/>
          <w:sz w:val="24"/>
          <w:szCs w:val="24"/>
        </w:rPr>
        <w:t>Plenário</w:t>
      </w:r>
      <w:r w:rsidR="009C2C79">
        <w:rPr>
          <w:rFonts w:ascii="Times New Roman" w:hAnsi="Times New Roman" w:cs="Times New Roman"/>
          <w:sz w:val="24"/>
          <w:szCs w:val="24"/>
        </w:rPr>
        <w:t>, realizada n</w:t>
      </w:r>
      <w:r w:rsidR="007146D6">
        <w:rPr>
          <w:rFonts w:ascii="Times New Roman" w:hAnsi="Times New Roman" w:cs="Times New Roman"/>
          <w:sz w:val="24"/>
          <w:szCs w:val="24"/>
        </w:rPr>
        <w:t>o</w:t>
      </w:r>
      <w:r w:rsidR="009708FB">
        <w:rPr>
          <w:rFonts w:ascii="Times New Roman" w:hAnsi="Times New Roman" w:cs="Times New Roman"/>
          <w:sz w:val="24"/>
          <w:szCs w:val="24"/>
        </w:rPr>
        <w:t>s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dia</w:t>
      </w:r>
      <w:r w:rsidR="009708FB">
        <w:rPr>
          <w:rFonts w:ascii="Times New Roman" w:hAnsi="Times New Roman" w:cs="Times New Roman"/>
          <w:sz w:val="24"/>
          <w:szCs w:val="24"/>
        </w:rPr>
        <w:t>s</w:t>
      </w:r>
      <w:r w:rsidR="00E60251">
        <w:rPr>
          <w:rFonts w:ascii="Times New Roman" w:hAnsi="Times New Roman" w:cs="Times New Roman"/>
          <w:sz w:val="24"/>
          <w:szCs w:val="24"/>
        </w:rPr>
        <w:t xml:space="preserve"> </w:t>
      </w:r>
      <w:r w:rsidR="00CB12BC">
        <w:rPr>
          <w:rFonts w:ascii="Times New Roman" w:hAnsi="Times New Roman" w:cs="Times New Roman"/>
          <w:sz w:val="24"/>
          <w:szCs w:val="24"/>
        </w:rPr>
        <w:t xml:space="preserve">25 </w:t>
      </w:r>
      <w:r w:rsidR="009708FB">
        <w:rPr>
          <w:rFonts w:ascii="Times New Roman" w:hAnsi="Times New Roman" w:cs="Times New Roman"/>
          <w:sz w:val="24"/>
          <w:szCs w:val="24"/>
        </w:rPr>
        <w:t xml:space="preserve">e </w:t>
      </w:r>
      <w:r w:rsidR="00CB12BC">
        <w:rPr>
          <w:rFonts w:ascii="Times New Roman" w:hAnsi="Times New Roman" w:cs="Times New Roman"/>
          <w:sz w:val="24"/>
          <w:szCs w:val="24"/>
        </w:rPr>
        <w:t>26</w:t>
      </w:r>
      <w:r w:rsidR="00EA598E">
        <w:rPr>
          <w:rFonts w:ascii="Times New Roman" w:hAnsi="Times New Roman" w:cs="Times New Roman"/>
          <w:sz w:val="24"/>
          <w:szCs w:val="24"/>
        </w:rPr>
        <w:t xml:space="preserve"> de </w:t>
      </w:r>
      <w:r w:rsidR="007146D6">
        <w:rPr>
          <w:rFonts w:ascii="Times New Roman" w:hAnsi="Times New Roman" w:cs="Times New Roman"/>
          <w:sz w:val="24"/>
          <w:szCs w:val="24"/>
        </w:rPr>
        <w:t>outubro</w:t>
      </w:r>
      <w:r w:rsidR="00EA598E">
        <w:rPr>
          <w:rFonts w:ascii="Times New Roman" w:hAnsi="Times New Roman" w:cs="Times New Roman"/>
          <w:sz w:val="24"/>
          <w:szCs w:val="24"/>
        </w:rPr>
        <w:t xml:space="preserve"> de 2016</w:t>
      </w:r>
      <w:r w:rsidR="00747EDF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8474A3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Dayse Aparecida Clemente Nogueira, </w:t>
      </w:r>
      <w:proofErr w:type="spellStart"/>
      <w:proofErr w:type="gramStart"/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</w:t>
      </w:r>
      <w:r w:rsidR="00C06BD9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bookmarkStart w:id="0" w:name="_GoBack"/>
      <w:bookmarkEnd w:id="0"/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4, e </w:t>
      </w:r>
      <w:r w:rsidR="00CB12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Sra. </w:t>
      </w:r>
      <w:proofErr w:type="spellStart"/>
      <w:r w:rsidR="00CB12BC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CB12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 e Sra. Eunice Pereira dos Santos Machado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participarem d</w:t>
      </w:r>
      <w:r w:rsidR="00293A4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12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para implantação do Departamento de Cobrança no </w:t>
      </w:r>
      <w:proofErr w:type="spellStart"/>
      <w:r w:rsidR="00CB12B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B12B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12BC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B12BC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de novembro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proofErr w:type="spellStart"/>
      <w:r w:rsidR="00CB12BC">
        <w:rPr>
          <w:rFonts w:ascii="Times New Roman" w:hAnsi="Times New Roman" w:cs="Times New Roman"/>
          <w:i w:val="0"/>
          <w:iCs w:val="0"/>
          <w:sz w:val="24"/>
          <w:szCs w:val="24"/>
        </w:rPr>
        <w:t>Vitória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B12BC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proofErr w:type="spellEnd"/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293A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Disponibilizar passagens aéreas para que a conselheira Sra. Dayse Aparecida Clemente Nogueira e </w:t>
      </w:r>
      <w:r w:rsidR="00BA1869">
        <w:rPr>
          <w:rFonts w:ascii="Times New Roman" w:hAnsi="Times New Roman" w:cs="Times New Roman"/>
          <w:i w:val="0"/>
          <w:sz w:val="24"/>
          <w:szCs w:val="24"/>
        </w:rPr>
        <w:t xml:space="preserve">as empregadas públicas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 w:rsidR="00BA1869">
        <w:rPr>
          <w:rFonts w:ascii="Times New Roman" w:hAnsi="Times New Roman" w:cs="Times New Roman"/>
          <w:i w:val="0"/>
          <w:sz w:val="24"/>
          <w:szCs w:val="24"/>
        </w:rPr>
        <w:t>Vidalvina</w:t>
      </w:r>
      <w:proofErr w:type="spellEnd"/>
      <w:r w:rsidR="00BA1869">
        <w:rPr>
          <w:rFonts w:ascii="Times New Roman" w:hAnsi="Times New Roman" w:cs="Times New Roman"/>
          <w:i w:val="0"/>
          <w:sz w:val="24"/>
          <w:szCs w:val="24"/>
        </w:rPr>
        <w:t xml:space="preserve"> Pereira Loureiro e Sra. Eunice Pereira dos </w:t>
      </w:r>
      <w:proofErr w:type="gramStart"/>
      <w:r w:rsidR="00BA1869">
        <w:rPr>
          <w:rFonts w:ascii="Times New Roman" w:hAnsi="Times New Roman" w:cs="Times New Roman"/>
          <w:i w:val="0"/>
          <w:sz w:val="24"/>
          <w:szCs w:val="24"/>
        </w:rPr>
        <w:t>Santos Machado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participem do </w:t>
      </w:r>
      <w:r w:rsidR="00BA1869">
        <w:rPr>
          <w:rFonts w:ascii="Times New Roman" w:hAnsi="Times New Roman" w:cs="Times New Roman"/>
          <w:i w:val="0"/>
          <w:sz w:val="24"/>
          <w:szCs w:val="24"/>
        </w:rPr>
        <w:t>referido treinamento</w:t>
      </w:r>
      <w:r w:rsidR="00B324B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6657" w:rsidRPr="00BA1869" w:rsidRDefault="00293A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Dayse Aparecida Clemente Nogueira não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1869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diária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mas suas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consignadas no relatório de viagem individual.</w:t>
      </w:r>
    </w:p>
    <w:p w:rsidR="00BA1869" w:rsidRPr="009708FB" w:rsidRDefault="00BA186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 e Sra. Eunice Pereira dos Santos farão jus a </w:t>
      </w:r>
      <w:proofErr w:type="gramStart"/>
      <w:r w:rsidR="00AE0EA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AE0EAD">
        <w:rPr>
          <w:rFonts w:ascii="Times New Roman" w:hAnsi="Times New Roman" w:cs="Times New Roman"/>
          <w:i w:val="0"/>
          <w:iCs w:val="0"/>
          <w:sz w:val="24"/>
          <w:szCs w:val="24"/>
        </w:rPr>
        <w:t>½ (quatro e meia) diárias, cujas atividades deverão estar consignadas no relatório de viagem individual.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2089E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3A4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4426E" w:rsidRPr="00A4426E" w:rsidRDefault="00A4426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7F337B" w:rsidRDefault="007F337B" w:rsidP="007F33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F337B" w:rsidRDefault="007F337B" w:rsidP="007F33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C06BD9" w:rsidRDefault="007F337B" w:rsidP="007F337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06BD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06BD9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C06BD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06BD9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C06BD9" w:rsidSect="001116EC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DFB076" wp14:editId="4981640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16EC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3A4A"/>
    <w:rsid w:val="00297DD5"/>
    <w:rsid w:val="002B09F7"/>
    <w:rsid w:val="002B5FFA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EEE"/>
    <w:rsid w:val="00304885"/>
    <w:rsid w:val="00307918"/>
    <w:rsid w:val="00307C38"/>
    <w:rsid w:val="00314EFF"/>
    <w:rsid w:val="0031600C"/>
    <w:rsid w:val="0032089E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B69E5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52D0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D255D"/>
    <w:rsid w:val="005F006A"/>
    <w:rsid w:val="005F61F4"/>
    <w:rsid w:val="005F732A"/>
    <w:rsid w:val="005F7690"/>
    <w:rsid w:val="005F7D85"/>
    <w:rsid w:val="00606888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47EDF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B7DCB"/>
    <w:rsid w:val="007C19A5"/>
    <w:rsid w:val="007D0CB3"/>
    <w:rsid w:val="007D3127"/>
    <w:rsid w:val="007F2E48"/>
    <w:rsid w:val="007F337B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08F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1EA5"/>
    <w:rsid w:val="00A4426E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0EAD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1869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6BD9"/>
    <w:rsid w:val="00C07882"/>
    <w:rsid w:val="00C22515"/>
    <w:rsid w:val="00C2593A"/>
    <w:rsid w:val="00C277A0"/>
    <w:rsid w:val="00C3000D"/>
    <w:rsid w:val="00C35636"/>
    <w:rsid w:val="00C36EFC"/>
    <w:rsid w:val="00C41A90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12BC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5FD0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A690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1451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AC69-9DC3-458E-9555-3D699FA3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2016-09-29T18:45:00Z</cp:lastPrinted>
  <dcterms:created xsi:type="dcterms:W3CDTF">2016-11-08T19:49:00Z</dcterms:created>
  <dcterms:modified xsi:type="dcterms:W3CDTF">2016-11-11T17:37:00Z</dcterms:modified>
</cp:coreProperties>
</file>