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D5EE4">
        <w:rPr>
          <w:b/>
          <w:caps/>
          <w:sz w:val="24"/>
          <w:szCs w:val="24"/>
        </w:rPr>
        <w:t xml:space="preserve"> </w:t>
      </w:r>
      <w:r w:rsidR="00D91C6A">
        <w:rPr>
          <w:b/>
          <w:caps/>
          <w:sz w:val="24"/>
          <w:szCs w:val="24"/>
        </w:rPr>
        <w:t>4</w:t>
      </w:r>
      <w:r w:rsidR="00C760ED">
        <w:rPr>
          <w:b/>
          <w:caps/>
          <w:sz w:val="24"/>
          <w:szCs w:val="24"/>
        </w:rPr>
        <w:t>28</w:t>
      </w:r>
      <w:r w:rsidRPr="00113914">
        <w:rPr>
          <w:b/>
          <w:caps/>
          <w:sz w:val="24"/>
          <w:szCs w:val="24"/>
        </w:rPr>
        <w:t xml:space="preserve"> de </w:t>
      </w:r>
      <w:r w:rsidR="00C760ED">
        <w:rPr>
          <w:b/>
          <w:caps/>
          <w:sz w:val="24"/>
          <w:szCs w:val="24"/>
        </w:rPr>
        <w:t>18</w:t>
      </w:r>
      <w:r w:rsidR="00D91C6A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D91C6A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275DBB">
        <w:rPr>
          <w:b/>
          <w:caps/>
          <w:sz w:val="24"/>
          <w:szCs w:val="24"/>
        </w:rPr>
        <w:t>7</w:t>
      </w:r>
    </w:p>
    <w:p w:rsidR="00424DC3" w:rsidRPr="00967BB9" w:rsidRDefault="00424DC3" w:rsidP="00424DC3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E507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760ED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275DBB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275DB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75DBB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EE4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7D5EE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D5EE4">
        <w:rPr>
          <w:rFonts w:ascii="Times New Roman" w:hAnsi="Times New Roman" w:cs="Times New Roman"/>
          <w:sz w:val="24"/>
          <w:szCs w:val="24"/>
        </w:rPr>
        <w:t xml:space="preserve"> n. 172/1994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EE4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n. </w:t>
      </w:r>
      <w:r w:rsidR="003347E5">
        <w:rPr>
          <w:rFonts w:ascii="Times New Roman" w:hAnsi="Times New Roman" w:cs="Times New Roman"/>
          <w:sz w:val="24"/>
          <w:szCs w:val="24"/>
        </w:rPr>
        <w:t>046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347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BF0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022/2016 que normatiza a criação, organização, funcionamento e eleição das Comissões de Ética de Enfermagem no estado do Mato Grosso do Sul.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D213C">
        <w:rPr>
          <w:rFonts w:ascii="Times New Roman" w:hAnsi="Times New Roman" w:cs="Times New Roman"/>
          <w:sz w:val="24"/>
          <w:szCs w:val="24"/>
        </w:rPr>
        <w:t>deliberaç</w:t>
      </w:r>
      <w:r w:rsidR="00424DC3">
        <w:rPr>
          <w:rFonts w:ascii="Times New Roman" w:hAnsi="Times New Roman" w:cs="Times New Roman"/>
          <w:sz w:val="24"/>
          <w:szCs w:val="24"/>
        </w:rPr>
        <w:t>ão</w:t>
      </w:r>
      <w:r w:rsidR="000D213C">
        <w:rPr>
          <w:rFonts w:ascii="Times New Roman" w:hAnsi="Times New Roman" w:cs="Times New Roman"/>
          <w:sz w:val="24"/>
          <w:szCs w:val="24"/>
        </w:rPr>
        <w:t xml:space="preserve"> na</w:t>
      </w:r>
      <w:r w:rsidR="00887391">
        <w:rPr>
          <w:rFonts w:ascii="Times New Roman" w:hAnsi="Times New Roman" w:cs="Times New Roman"/>
          <w:sz w:val="24"/>
          <w:szCs w:val="24"/>
        </w:rPr>
        <w:t xml:space="preserve"> </w:t>
      </w:r>
      <w:r w:rsidR="00A27870">
        <w:rPr>
          <w:rFonts w:ascii="Times New Roman" w:hAnsi="Times New Roman" w:cs="Times New Roman"/>
          <w:sz w:val="24"/>
          <w:szCs w:val="24"/>
        </w:rPr>
        <w:t>429</w:t>
      </w:r>
      <w:r w:rsidR="00887391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27870">
        <w:rPr>
          <w:rFonts w:ascii="Times New Roman" w:hAnsi="Times New Roman" w:cs="Times New Roman"/>
          <w:sz w:val="24"/>
          <w:szCs w:val="24"/>
        </w:rPr>
        <w:t>Ordinária</w:t>
      </w:r>
      <w:r w:rsidR="00887391">
        <w:rPr>
          <w:rFonts w:ascii="Times New Roman" w:hAnsi="Times New Roman" w:cs="Times New Roman"/>
          <w:sz w:val="24"/>
          <w:szCs w:val="24"/>
        </w:rPr>
        <w:t xml:space="preserve"> de Plenário, realizada </w:t>
      </w:r>
      <w:r w:rsidR="00A27870">
        <w:rPr>
          <w:rFonts w:ascii="Times New Roman" w:hAnsi="Times New Roman" w:cs="Times New Roman"/>
          <w:sz w:val="24"/>
          <w:szCs w:val="24"/>
        </w:rPr>
        <w:t>no</w:t>
      </w:r>
      <w:r w:rsidR="00424DC3">
        <w:rPr>
          <w:rFonts w:ascii="Times New Roman" w:hAnsi="Times New Roman" w:cs="Times New Roman"/>
          <w:sz w:val="24"/>
          <w:szCs w:val="24"/>
        </w:rPr>
        <w:t xml:space="preserve"> dia </w:t>
      </w:r>
      <w:r w:rsidR="00A27870">
        <w:rPr>
          <w:rFonts w:ascii="Times New Roman" w:hAnsi="Times New Roman" w:cs="Times New Roman"/>
          <w:sz w:val="24"/>
          <w:szCs w:val="24"/>
        </w:rPr>
        <w:t>14</w:t>
      </w:r>
      <w:r w:rsidR="00424DC3">
        <w:rPr>
          <w:rFonts w:ascii="Times New Roman" w:hAnsi="Times New Roman" w:cs="Times New Roman"/>
          <w:sz w:val="24"/>
          <w:szCs w:val="24"/>
        </w:rPr>
        <w:t xml:space="preserve"> de </w:t>
      </w:r>
      <w:r w:rsidR="00A27870">
        <w:rPr>
          <w:rFonts w:ascii="Times New Roman" w:hAnsi="Times New Roman" w:cs="Times New Roman"/>
          <w:sz w:val="24"/>
          <w:szCs w:val="24"/>
        </w:rPr>
        <w:t>dezembro</w:t>
      </w:r>
      <w:r w:rsidR="00424DC3">
        <w:rPr>
          <w:rFonts w:ascii="Times New Roman" w:hAnsi="Times New Roman" w:cs="Times New Roman"/>
          <w:sz w:val="24"/>
          <w:szCs w:val="24"/>
        </w:rPr>
        <w:t xml:space="preserve"> de 201</w:t>
      </w:r>
      <w:r w:rsidR="00275D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D5EE4" w:rsidRPr="007D5EE4" w:rsidRDefault="00AE507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7958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79588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958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proofErr w:type="spellStart"/>
      <w:r w:rsidR="00795880">
        <w:rPr>
          <w:rFonts w:ascii="Times New Roman" w:hAnsi="Times New Roman" w:cs="Times New Roman"/>
          <w:i w:val="0"/>
          <w:iCs w:val="0"/>
          <w:sz w:val="24"/>
          <w:szCs w:val="24"/>
        </w:rPr>
        <w:t>Elane</w:t>
      </w:r>
      <w:proofErr w:type="spellEnd"/>
      <w:r w:rsidR="007958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Barros </w:t>
      </w:r>
      <w:proofErr w:type="spellStart"/>
      <w:r w:rsidR="00795880">
        <w:rPr>
          <w:rFonts w:ascii="Times New Roman" w:hAnsi="Times New Roman" w:cs="Times New Roman"/>
          <w:i w:val="0"/>
          <w:iCs w:val="0"/>
          <w:sz w:val="24"/>
          <w:szCs w:val="24"/>
        </w:rPr>
        <w:t>Meza</w:t>
      </w:r>
      <w:proofErr w:type="spellEnd"/>
      <w:r w:rsidR="007958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79588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9588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958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416831, e </w:t>
      </w:r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Ana Maria Alves da Silva, </w:t>
      </w:r>
      <w:proofErr w:type="spellStart"/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976823,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colaborador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Dr. Diogo Nogueira do Casal,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-RO n. 24089, para h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omologar</w:t>
      </w:r>
      <w:r w:rsidR="003932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Comissão de Ética Provisória de Enfermagem </w:t>
      </w:r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9588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958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Hospital </w:t>
      </w:r>
      <w:proofErr w:type="spellStart"/>
      <w:r w:rsidR="00795880">
        <w:rPr>
          <w:rFonts w:ascii="Times New Roman" w:hAnsi="Times New Roman" w:cs="Times New Roman"/>
          <w:i w:val="0"/>
          <w:iCs w:val="0"/>
          <w:sz w:val="24"/>
          <w:szCs w:val="24"/>
        </w:rPr>
        <w:t>Proncor</w:t>
      </w:r>
      <w:proofErr w:type="spell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, a ser composta pel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s seguintes profissionais de Enfermagem:</w:t>
      </w:r>
    </w:p>
    <w:p w:rsidR="007869F1" w:rsidRDefault="00AE507F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75D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347E5">
        <w:rPr>
          <w:rFonts w:ascii="Times New Roman" w:hAnsi="Times New Roman" w:cs="Times New Roman"/>
          <w:i w:val="0"/>
          <w:iCs w:val="0"/>
          <w:sz w:val="24"/>
          <w:szCs w:val="24"/>
        </w:rPr>
        <w:t>Vania Guedes dos Santos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347E5">
        <w:rPr>
          <w:rFonts w:ascii="Times New Roman" w:hAnsi="Times New Roman" w:cs="Times New Roman"/>
          <w:i w:val="0"/>
          <w:iCs w:val="0"/>
          <w:sz w:val="24"/>
          <w:szCs w:val="24"/>
        </w:rPr>
        <w:t>506809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D5EE4" w:rsidRDefault="007D5EE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347E5">
        <w:rPr>
          <w:rFonts w:ascii="Times New Roman" w:hAnsi="Times New Roman" w:cs="Times New Roman"/>
          <w:i w:val="0"/>
          <w:iCs w:val="0"/>
          <w:sz w:val="24"/>
          <w:szCs w:val="24"/>
        </w:rPr>
        <w:t>Vanessa Cristina Rodrigues Furlan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347E5">
        <w:rPr>
          <w:rFonts w:ascii="Times New Roman" w:hAnsi="Times New Roman" w:cs="Times New Roman"/>
          <w:i w:val="0"/>
          <w:iCs w:val="0"/>
          <w:sz w:val="24"/>
          <w:szCs w:val="24"/>
        </w:rPr>
        <w:t>293460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F4BAB" w:rsidRDefault="003347E5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Bruno Palmar Tavares</w:t>
      </w:r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513069</w:t>
      </w:r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F3ECE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347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Jaqueline Duarte </w:t>
      </w:r>
      <w:proofErr w:type="spellStart"/>
      <w:r w:rsidR="003347E5">
        <w:rPr>
          <w:rFonts w:ascii="Times New Roman" w:hAnsi="Times New Roman" w:cs="Times New Roman"/>
          <w:i w:val="0"/>
          <w:iCs w:val="0"/>
          <w:sz w:val="24"/>
          <w:szCs w:val="24"/>
        </w:rPr>
        <w:t>Yusuf</w:t>
      </w:r>
      <w:proofErr w:type="spellEnd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347E5">
        <w:rPr>
          <w:rFonts w:ascii="Times New Roman" w:hAnsi="Times New Roman" w:cs="Times New Roman"/>
          <w:i w:val="0"/>
          <w:iCs w:val="0"/>
          <w:sz w:val="24"/>
          <w:szCs w:val="24"/>
        </w:rPr>
        <w:t>677701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Téc.</w:t>
      </w:r>
      <w:r w:rsidR="003347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F3ECE" w:rsidRDefault="009F4BAB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</w:t>
      </w:r>
      <w:r w:rsidR="003347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Leandro </w:t>
      </w:r>
      <w:proofErr w:type="spellStart"/>
      <w:r w:rsidR="003347E5">
        <w:rPr>
          <w:rFonts w:ascii="Times New Roman" w:hAnsi="Times New Roman" w:cs="Times New Roman"/>
          <w:i w:val="0"/>
          <w:iCs w:val="0"/>
          <w:sz w:val="24"/>
          <w:szCs w:val="24"/>
        </w:rPr>
        <w:t>Alarcon</w:t>
      </w:r>
      <w:proofErr w:type="spellEnd"/>
      <w:r w:rsidR="003347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Dias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347E5">
        <w:rPr>
          <w:rFonts w:ascii="Times New Roman" w:hAnsi="Times New Roman" w:cs="Times New Roman"/>
          <w:i w:val="0"/>
          <w:iCs w:val="0"/>
          <w:sz w:val="24"/>
          <w:szCs w:val="24"/>
        </w:rPr>
        <w:t>1119174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Téc</w:t>
      </w:r>
      <w:r w:rsidR="00316CA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6841" w:rsidRPr="009D6841" w:rsidRDefault="001F3EC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Comissão </w:t>
      </w:r>
      <w:r w:rsidR="00275DBB">
        <w:rPr>
          <w:rFonts w:ascii="Times New Roman" w:hAnsi="Times New Roman" w:cs="Times New Roman"/>
          <w:i w:val="0"/>
          <w:sz w:val="24"/>
          <w:szCs w:val="24"/>
        </w:rPr>
        <w:t xml:space="preserve">será presidida pela Enfermeira Dra. </w:t>
      </w:r>
      <w:r w:rsidR="0045284B">
        <w:rPr>
          <w:rFonts w:ascii="Times New Roman" w:hAnsi="Times New Roman" w:cs="Times New Roman"/>
          <w:i w:val="0"/>
          <w:sz w:val="24"/>
          <w:szCs w:val="24"/>
        </w:rPr>
        <w:t>Vania Guedes dos Santos</w:t>
      </w:r>
      <w:r w:rsidR="00275DBB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deverá constituir seu Regimento Interno no prazo de 90 (noventa) dias, organizar e realizar a eleição da nova Comissão de Ética </w:t>
      </w:r>
      <w:r w:rsidR="008059D8">
        <w:rPr>
          <w:rFonts w:ascii="Times New Roman" w:hAnsi="Times New Roman" w:cs="Times New Roman"/>
          <w:i w:val="0"/>
          <w:iCs w:val="0"/>
          <w:sz w:val="24"/>
          <w:szCs w:val="24"/>
        </w:rPr>
        <w:t>de Enfermagem d</w:t>
      </w:r>
      <w:r w:rsidR="0045284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059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284B">
        <w:rPr>
          <w:rFonts w:ascii="Times New Roman" w:hAnsi="Times New Roman" w:cs="Times New Roman"/>
          <w:i w:val="0"/>
          <w:iCs w:val="0"/>
          <w:sz w:val="24"/>
          <w:szCs w:val="24"/>
        </w:rPr>
        <w:t>Hospital Proncor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no prazo de 12 (doze) meses</w:t>
      </w:r>
      <w:r w:rsidR="00921260">
        <w:rPr>
          <w:rFonts w:ascii="Times New Roman" w:hAnsi="Times New Roman" w:cs="Times New Roman"/>
          <w:i w:val="0"/>
          <w:sz w:val="24"/>
          <w:szCs w:val="24"/>
        </w:rPr>
        <w:t xml:space="preserve">, conforme o artigo 7º da Decisão </w:t>
      </w:r>
      <w:proofErr w:type="spellStart"/>
      <w:proofErr w:type="gramStart"/>
      <w:r w:rsidR="0092126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2126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21260">
        <w:rPr>
          <w:rFonts w:ascii="Times New Roman" w:hAnsi="Times New Roman" w:cs="Times New Roman"/>
          <w:i w:val="0"/>
          <w:sz w:val="24"/>
          <w:szCs w:val="24"/>
        </w:rPr>
        <w:t xml:space="preserve"> n. 022/2016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 w:rsidR="00826F99">
        <w:rPr>
          <w:rFonts w:ascii="Times New Roman" w:hAnsi="Times New Roman" w:cs="Times New Roman"/>
          <w:i w:val="0"/>
          <w:iCs w:val="0"/>
          <w:sz w:val="24"/>
          <w:szCs w:val="24"/>
        </w:rPr>
        <w:t>da ciência do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826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C760E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59D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75DBB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760ED" w:rsidRDefault="00C760ED" w:rsidP="00C760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C760ED" w:rsidRDefault="00C760ED" w:rsidP="00C760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C760ED" w:rsidRPr="007C70FE" w:rsidRDefault="00C760ED" w:rsidP="00C760E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6555BE" w:rsidRDefault="00F824B7" w:rsidP="00967BB9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6555BE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E5" w:rsidRDefault="003347E5" w:rsidP="00001480">
      <w:pPr>
        <w:spacing w:after="0" w:line="240" w:lineRule="auto"/>
      </w:pPr>
      <w:r>
        <w:separator/>
      </w:r>
    </w:p>
  </w:endnote>
  <w:endnote w:type="continuationSeparator" w:id="0">
    <w:p w:rsidR="003347E5" w:rsidRDefault="003347E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E5" w:rsidRDefault="003347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347E5" w:rsidRPr="00282966" w:rsidRDefault="003347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347E5" w:rsidRPr="00282966" w:rsidRDefault="003347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347E5" w:rsidRPr="00DB3D8B" w:rsidRDefault="003347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347E5" w:rsidRPr="00E71A61" w:rsidRDefault="003347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E5" w:rsidRDefault="003347E5" w:rsidP="00001480">
      <w:pPr>
        <w:spacing w:after="0" w:line="240" w:lineRule="auto"/>
      </w:pPr>
      <w:r>
        <w:separator/>
      </w:r>
    </w:p>
  </w:footnote>
  <w:footnote w:type="continuationSeparator" w:id="0">
    <w:p w:rsidR="003347E5" w:rsidRDefault="003347E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E5" w:rsidRDefault="003347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2108FB" wp14:editId="51623E8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47E5" w:rsidRDefault="003347E5" w:rsidP="002F663E">
    <w:pPr>
      <w:pStyle w:val="Cabealho"/>
    </w:pPr>
  </w:p>
  <w:p w:rsidR="003347E5" w:rsidRDefault="003347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347E5" w:rsidRDefault="003347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347E5" w:rsidRDefault="003347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3ECE"/>
    <w:rsid w:val="002107BD"/>
    <w:rsid w:val="00212851"/>
    <w:rsid w:val="00217AB0"/>
    <w:rsid w:val="00224E69"/>
    <w:rsid w:val="00225336"/>
    <w:rsid w:val="002326CA"/>
    <w:rsid w:val="0023426A"/>
    <w:rsid w:val="00241138"/>
    <w:rsid w:val="00243291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CA5"/>
    <w:rsid w:val="00320B91"/>
    <w:rsid w:val="00321413"/>
    <w:rsid w:val="00323E85"/>
    <w:rsid w:val="003324BF"/>
    <w:rsid w:val="003347E5"/>
    <w:rsid w:val="00335D8A"/>
    <w:rsid w:val="00341DC0"/>
    <w:rsid w:val="0034279E"/>
    <w:rsid w:val="003447BD"/>
    <w:rsid w:val="00344A31"/>
    <w:rsid w:val="00344E9E"/>
    <w:rsid w:val="0034581B"/>
    <w:rsid w:val="00346553"/>
    <w:rsid w:val="003543FD"/>
    <w:rsid w:val="003568E2"/>
    <w:rsid w:val="00356E8B"/>
    <w:rsid w:val="0037141A"/>
    <w:rsid w:val="00380BB4"/>
    <w:rsid w:val="003815FB"/>
    <w:rsid w:val="00387B4A"/>
    <w:rsid w:val="003931B4"/>
    <w:rsid w:val="00393259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284B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55BE"/>
    <w:rsid w:val="00657AB1"/>
    <w:rsid w:val="00663589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245"/>
    <w:rsid w:val="007869F1"/>
    <w:rsid w:val="007878F1"/>
    <w:rsid w:val="0079343A"/>
    <w:rsid w:val="00795880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EE4"/>
    <w:rsid w:val="007F26BE"/>
    <w:rsid w:val="007F4FBE"/>
    <w:rsid w:val="007F7950"/>
    <w:rsid w:val="008059D8"/>
    <w:rsid w:val="00807BC1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81A1F"/>
    <w:rsid w:val="008822F7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9F4BAB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27870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07F"/>
    <w:rsid w:val="00AE5479"/>
    <w:rsid w:val="00AF381D"/>
    <w:rsid w:val="00AF6A07"/>
    <w:rsid w:val="00AF77B4"/>
    <w:rsid w:val="00B00596"/>
    <w:rsid w:val="00B05991"/>
    <w:rsid w:val="00B11BFE"/>
    <w:rsid w:val="00B15F2F"/>
    <w:rsid w:val="00B169A4"/>
    <w:rsid w:val="00B25C8E"/>
    <w:rsid w:val="00B279BC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0BF0"/>
    <w:rsid w:val="00C74C86"/>
    <w:rsid w:val="00C760ED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3BBD"/>
    <w:rsid w:val="00D155A5"/>
    <w:rsid w:val="00D23DD9"/>
    <w:rsid w:val="00D257D7"/>
    <w:rsid w:val="00D32D43"/>
    <w:rsid w:val="00D40172"/>
    <w:rsid w:val="00D409BF"/>
    <w:rsid w:val="00D4343D"/>
    <w:rsid w:val="00D46A37"/>
    <w:rsid w:val="00D52F45"/>
    <w:rsid w:val="00D54B20"/>
    <w:rsid w:val="00D5516A"/>
    <w:rsid w:val="00D63957"/>
    <w:rsid w:val="00D64B33"/>
    <w:rsid w:val="00D64B96"/>
    <w:rsid w:val="00D73D29"/>
    <w:rsid w:val="00D77A21"/>
    <w:rsid w:val="00D85263"/>
    <w:rsid w:val="00D90544"/>
    <w:rsid w:val="00D91C6A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1889"/>
    <w:rsid w:val="00E22202"/>
    <w:rsid w:val="00E25E6E"/>
    <w:rsid w:val="00E302A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25E1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475C"/>
    <w:rsid w:val="00F1232C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D7E6-3202-48D5-A55D-C1977317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335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2017-08-29T11:36:00Z</cp:lastPrinted>
  <dcterms:created xsi:type="dcterms:W3CDTF">2017-12-19T17:27:00Z</dcterms:created>
  <dcterms:modified xsi:type="dcterms:W3CDTF">2017-12-20T09:44:00Z</dcterms:modified>
</cp:coreProperties>
</file>